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</w:p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BB3285" w:rsidRDefault="00BB3285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6D6C4A" w:rsidRDefault="006D6C4A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6D6C4A" w:rsidRDefault="006D6C4A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6D6C4A" w:rsidRDefault="006D6C4A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2E1ECC" w:rsidRDefault="002E1ECC" w:rsidP="00BB3285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</w:p>
    <w:p w:rsidR="00100815" w:rsidRPr="00451346" w:rsidRDefault="00100815" w:rsidP="00BB3285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 w:rsidRPr="00451346">
        <w:rPr>
          <w:rFonts w:ascii="ＭＳ ゴシック" w:eastAsia="ＭＳ ゴシック" w:hAnsi="ＭＳ ゴシック" w:hint="eastAsia"/>
          <w:sz w:val="32"/>
        </w:rPr>
        <w:t>新型コロナウイルス</w:t>
      </w:r>
      <w:r w:rsidR="004E21A4" w:rsidRPr="00451346">
        <w:rPr>
          <w:rFonts w:ascii="ＭＳ ゴシック" w:eastAsia="ＭＳ ゴシック" w:hAnsi="ＭＳ ゴシック" w:hint="eastAsia"/>
          <w:sz w:val="32"/>
        </w:rPr>
        <w:t>感染症の</w:t>
      </w:r>
      <w:r w:rsidRPr="00451346">
        <w:rPr>
          <w:rFonts w:ascii="ＭＳ ゴシック" w:eastAsia="ＭＳ ゴシック" w:hAnsi="ＭＳ ゴシック" w:hint="eastAsia"/>
          <w:sz w:val="32"/>
        </w:rPr>
        <w:t>患者の発生について</w:t>
      </w:r>
    </w:p>
    <w:p w:rsidR="003D1EEB" w:rsidRPr="004412A4" w:rsidRDefault="003D1EEB" w:rsidP="00E302E4">
      <w:pPr>
        <w:spacing w:line="320" w:lineRule="exact"/>
        <w:jc w:val="left"/>
        <w:rPr>
          <w:rFonts w:hAnsi="ＭＳ 明朝"/>
          <w:sz w:val="24"/>
        </w:rPr>
      </w:pPr>
    </w:p>
    <w:p w:rsidR="0044481C" w:rsidRDefault="008446D0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４</w:t>
      </w:r>
      <w:r w:rsidRPr="00451346">
        <w:rPr>
          <w:rFonts w:ascii="Century" w:hAnsi="Century"/>
          <w:sz w:val="22"/>
        </w:rPr>
        <w:t>月</w:t>
      </w:r>
      <w:r w:rsidR="004301F6">
        <w:rPr>
          <w:rFonts w:ascii="Century" w:hAnsi="Century" w:hint="eastAsia"/>
          <w:sz w:val="22"/>
        </w:rPr>
        <w:t>３</w:t>
      </w:r>
      <w:r w:rsidRPr="00451346">
        <w:rPr>
          <w:rFonts w:ascii="Century" w:hAnsi="Century"/>
          <w:sz w:val="22"/>
        </w:rPr>
        <w:t>日（</w:t>
      </w:r>
      <w:r w:rsidR="004301F6">
        <w:rPr>
          <w:rFonts w:ascii="Century" w:hAnsi="Century" w:hint="eastAsia"/>
          <w:sz w:val="22"/>
        </w:rPr>
        <w:t>金</w:t>
      </w:r>
      <w:r w:rsidRPr="00451346">
        <w:rPr>
          <w:rFonts w:ascii="Century" w:hAnsi="Century"/>
          <w:sz w:val="22"/>
        </w:rPr>
        <w:t>）</w:t>
      </w:r>
      <w:r w:rsidR="004301F6">
        <w:rPr>
          <w:rFonts w:ascii="Century" w:hAnsi="Century" w:hint="eastAsia"/>
          <w:sz w:val="22"/>
        </w:rPr>
        <w:t>午後４</w:t>
      </w:r>
      <w:r>
        <w:rPr>
          <w:rFonts w:ascii="Century" w:hAnsi="Century" w:hint="eastAsia"/>
          <w:sz w:val="22"/>
        </w:rPr>
        <w:t>時</w:t>
      </w:r>
      <w:r w:rsidRPr="00C143EA">
        <w:rPr>
          <w:rFonts w:ascii="Century" w:hAnsi="Century" w:hint="eastAsia"/>
          <w:sz w:val="22"/>
        </w:rPr>
        <w:t>ごろ</w:t>
      </w:r>
      <w:r w:rsidRPr="00C143EA">
        <w:rPr>
          <w:rFonts w:ascii="Century" w:hAnsi="Century"/>
          <w:sz w:val="22"/>
        </w:rPr>
        <w:t>、市内において新型コロナウイルス感染症の患者</w:t>
      </w:r>
      <w:r w:rsidR="002E1ECC">
        <w:rPr>
          <w:rFonts w:ascii="Century" w:hAnsi="Century" w:hint="eastAsia"/>
          <w:sz w:val="22"/>
        </w:rPr>
        <w:t>５</w:t>
      </w:r>
      <w:r w:rsidRPr="00C143EA">
        <w:rPr>
          <w:rFonts w:ascii="Century" w:hAnsi="Century" w:hint="eastAsia"/>
          <w:sz w:val="22"/>
        </w:rPr>
        <w:t>人が</w:t>
      </w:r>
      <w:r w:rsidRPr="00C143EA">
        <w:rPr>
          <w:rFonts w:ascii="Century" w:hAnsi="Century"/>
          <w:sz w:val="22"/>
        </w:rPr>
        <w:t>確認</w:t>
      </w:r>
      <w:r w:rsidRPr="00C143EA">
        <w:rPr>
          <w:rFonts w:ascii="Century" w:hAnsi="Century" w:hint="eastAsia"/>
          <w:sz w:val="22"/>
        </w:rPr>
        <w:t>されました</w:t>
      </w:r>
      <w:r w:rsidRPr="00C143EA">
        <w:rPr>
          <w:rFonts w:ascii="Century" w:hAnsi="Century"/>
          <w:sz w:val="22"/>
        </w:rPr>
        <w:t>。</w:t>
      </w:r>
      <w:r w:rsidR="00B266CB">
        <w:rPr>
          <w:rFonts w:ascii="Century" w:hAnsi="Century" w:hint="eastAsia"/>
          <w:sz w:val="22"/>
        </w:rPr>
        <w:t>市</w:t>
      </w:r>
      <w:r w:rsidRPr="00C143EA">
        <w:rPr>
          <w:rFonts w:ascii="Century" w:hAnsi="Century"/>
          <w:sz w:val="22"/>
        </w:rPr>
        <w:t>内で新型コロナウイルス感染症の患者が確認されたのは</w:t>
      </w:r>
      <w:r w:rsidR="004301F6">
        <w:rPr>
          <w:rFonts w:ascii="Century" w:hAnsi="Century" w:hint="eastAsia"/>
          <w:sz w:val="22"/>
        </w:rPr>
        <w:t>１１～１５</w:t>
      </w:r>
      <w:r w:rsidR="00B266CB">
        <w:rPr>
          <w:rFonts w:ascii="Century" w:hAnsi="Century" w:hint="eastAsia"/>
          <w:sz w:val="22"/>
        </w:rPr>
        <w:t>例目</w:t>
      </w:r>
      <w:r w:rsidRPr="00C143EA">
        <w:rPr>
          <w:rFonts w:ascii="Century" w:hAnsi="Century"/>
          <w:sz w:val="22"/>
        </w:rPr>
        <w:t>、</w:t>
      </w:r>
      <w:r w:rsidR="00B266CB">
        <w:rPr>
          <w:rFonts w:ascii="Century" w:hAnsi="Century" w:hint="eastAsia"/>
          <w:sz w:val="22"/>
        </w:rPr>
        <w:t>県内では</w:t>
      </w:r>
      <w:r w:rsidR="004301F6">
        <w:rPr>
          <w:rFonts w:ascii="Century" w:hAnsi="Century" w:hint="eastAsia"/>
          <w:sz w:val="22"/>
        </w:rPr>
        <w:t>１４～</w:t>
      </w:r>
      <w:r w:rsidR="00172654">
        <w:rPr>
          <w:rFonts w:ascii="Century" w:hAnsi="Century" w:hint="eastAsia"/>
          <w:sz w:val="22"/>
        </w:rPr>
        <w:t>１８</w:t>
      </w:r>
      <w:r w:rsidRPr="00C143EA">
        <w:rPr>
          <w:rFonts w:ascii="Century" w:hAnsi="Century" w:hint="eastAsia"/>
          <w:sz w:val="22"/>
        </w:rPr>
        <w:t>例目となります。</w:t>
      </w:r>
    </w:p>
    <w:p w:rsidR="00F5238E" w:rsidRDefault="00424CF1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患者５名の</w:t>
      </w:r>
      <w:r w:rsidR="0044481C">
        <w:rPr>
          <w:rFonts w:ascii="Century" w:hAnsi="Century" w:hint="eastAsia"/>
          <w:sz w:val="22"/>
        </w:rPr>
        <w:t>うち</w:t>
      </w:r>
      <w:r>
        <w:rPr>
          <w:rFonts w:ascii="Century" w:hAnsi="Century" w:hint="eastAsia"/>
          <w:sz w:val="22"/>
        </w:rPr>
        <w:t>、</w:t>
      </w:r>
      <w:r w:rsidR="0044481C">
        <w:rPr>
          <w:rFonts w:ascii="Century" w:hAnsi="Century" w:hint="eastAsia"/>
          <w:sz w:val="22"/>
        </w:rPr>
        <w:t>１名</w:t>
      </w:r>
      <w:r w:rsidRPr="00424CF1">
        <w:rPr>
          <w:rFonts w:ascii="Century" w:hAnsi="Century" w:hint="eastAsia"/>
          <w:sz w:val="22"/>
        </w:rPr>
        <w:t>（</w:t>
      </w:r>
      <w:r w:rsidR="000460FC">
        <w:rPr>
          <w:rFonts w:ascii="Century" w:hAnsi="Century" w:hint="eastAsia"/>
          <w:sz w:val="22"/>
        </w:rPr>
        <w:t>患者</w:t>
      </w:r>
      <w:r>
        <w:rPr>
          <w:rFonts w:ascii="Century" w:hAnsi="Century" w:hint="eastAsia"/>
          <w:sz w:val="22"/>
        </w:rPr>
        <w:t>１１</w:t>
      </w:r>
      <w:r w:rsidRPr="00424CF1">
        <w:rPr>
          <w:rFonts w:ascii="Century" w:hAnsi="Century" w:hint="eastAsia"/>
          <w:sz w:val="22"/>
        </w:rPr>
        <w:t>）</w:t>
      </w:r>
      <w:r>
        <w:rPr>
          <w:rFonts w:ascii="Century" w:hAnsi="Century" w:hint="eastAsia"/>
          <w:sz w:val="22"/>
        </w:rPr>
        <w:t>は</w:t>
      </w:r>
      <w:r w:rsidR="0044481C">
        <w:rPr>
          <w:rFonts w:ascii="Century" w:hAnsi="Century" w:hint="eastAsia"/>
          <w:sz w:val="22"/>
        </w:rPr>
        <w:t>３月２０日</w:t>
      </w:r>
      <w:r w:rsidR="000460FC">
        <w:rPr>
          <w:rFonts w:ascii="Century" w:hAnsi="Century" w:hint="eastAsia"/>
          <w:sz w:val="22"/>
        </w:rPr>
        <w:t>（金・祝）</w:t>
      </w:r>
      <w:r w:rsidR="0044481C">
        <w:rPr>
          <w:rFonts w:ascii="Century" w:hAnsi="Century" w:hint="eastAsia"/>
          <w:sz w:val="22"/>
        </w:rPr>
        <w:t>および２１日</w:t>
      </w:r>
      <w:r w:rsidR="000460FC">
        <w:rPr>
          <w:rFonts w:ascii="Century" w:hAnsi="Century" w:hint="eastAsia"/>
          <w:sz w:val="22"/>
        </w:rPr>
        <w:t>（土）</w:t>
      </w:r>
      <w:r w:rsidR="0044481C">
        <w:rPr>
          <w:rFonts w:ascii="Century" w:hAnsi="Century" w:hint="eastAsia"/>
          <w:sz w:val="22"/>
        </w:rPr>
        <w:t>にＨＵＢ仙台一番町四丁目店を利用していた方です。</w:t>
      </w:r>
      <w:r w:rsidR="00F5238E">
        <w:rPr>
          <w:rFonts w:ascii="Century" w:hAnsi="Century" w:hint="eastAsia"/>
          <w:sz w:val="22"/>
        </w:rPr>
        <w:t>３名</w:t>
      </w:r>
      <w:r w:rsidR="000460FC">
        <w:rPr>
          <w:rFonts w:ascii="Century" w:hAnsi="Century" w:hint="eastAsia"/>
          <w:sz w:val="22"/>
        </w:rPr>
        <w:t>（患者１２・１４・１５</w:t>
      </w:r>
      <w:r w:rsidRPr="00424CF1">
        <w:rPr>
          <w:rFonts w:ascii="Century" w:hAnsi="Century" w:hint="eastAsia"/>
          <w:sz w:val="22"/>
        </w:rPr>
        <w:t>）</w:t>
      </w:r>
      <w:r>
        <w:rPr>
          <w:rFonts w:ascii="Century" w:hAnsi="Century" w:hint="eastAsia"/>
          <w:sz w:val="22"/>
        </w:rPr>
        <w:t>の方</w:t>
      </w:r>
      <w:r w:rsidR="00F5238E">
        <w:rPr>
          <w:rFonts w:ascii="Century" w:hAnsi="Century" w:hint="eastAsia"/>
          <w:sz w:val="22"/>
        </w:rPr>
        <w:t>は</w:t>
      </w:r>
      <w:r w:rsidR="005557FE">
        <w:rPr>
          <w:rFonts w:ascii="Century" w:hAnsi="Century" w:hint="eastAsia"/>
          <w:sz w:val="22"/>
        </w:rPr>
        <w:t>３月２８日（土）に</w:t>
      </w:r>
      <w:r w:rsidR="00F5238E">
        <w:rPr>
          <w:rFonts w:ascii="Century" w:hAnsi="Century" w:hint="eastAsia"/>
          <w:sz w:val="22"/>
        </w:rPr>
        <w:t>東京都から仙台市へ転入された方々で</w:t>
      </w:r>
      <w:r w:rsidR="000460FC">
        <w:rPr>
          <w:rFonts w:ascii="Century" w:hAnsi="Century" w:hint="eastAsia"/>
          <w:sz w:val="22"/>
        </w:rPr>
        <w:t>、残り１名（患者１３</w:t>
      </w:r>
      <w:r>
        <w:rPr>
          <w:rFonts w:ascii="Century" w:hAnsi="Century" w:hint="eastAsia"/>
          <w:sz w:val="22"/>
        </w:rPr>
        <w:t>）はその引っ越しを手伝った方です。</w:t>
      </w:r>
    </w:p>
    <w:p w:rsidR="009F5567" w:rsidRDefault="005557FE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現在</w:t>
      </w:r>
      <w:r w:rsidR="00F5238E">
        <w:rPr>
          <w:rFonts w:ascii="Century" w:hAnsi="Century" w:hint="eastAsia"/>
          <w:sz w:val="22"/>
        </w:rPr>
        <w:t>２名</w:t>
      </w:r>
      <w:r w:rsidR="000460FC">
        <w:rPr>
          <w:rFonts w:ascii="Century" w:hAnsi="Century" w:hint="eastAsia"/>
          <w:sz w:val="22"/>
        </w:rPr>
        <w:t>（患者</w:t>
      </w:r>
      <w:r>
        <w:rPr>
          <w:rFonts w:ascii="Century" w:hAnsi="Century" w:hint="eastAsia"/>
          <w:sz w:val="22"/>
        </w:rPr>
        <w:t>１２</w:t>
      </w:r>
      <w:r w:rsidR="000460FC">
        <w:rPr>
          <w:rFonts w:ascii="Century" w:hAnsi="Century" w:hint="eastAsia"/>
          <w:sz w:val="22"/>
        </w:rPr>
        <w:t>・１５</w:t>
      </w:r>
      <w:r>
        <w:rPr>
          <w:rFonts w:ascii="Century" w:hAnsi="Century" w:hint="eastAsia"/>
          <w:sz w:val="22"/>
        </w:rPr>
        <w:t>）</w:t>
      </w:r>
      <w:r w:rsidR="00F5238E">
        <w:rPr>
          <w:rFonts w:ascii="Century" w:hAnsi="Century" w:hint="eastAsia"/>
          <w:sz w:val="22"/>
        </w:rPr>
        <w:t>の方は</w:t>
      </w:r>
      <w:r w:rsidR="006D6C4A">
        <w:rPr>
          <w:rFonts w:ascii="Century" w:hAnsi="Century" w:hint="eastAsia"/>
          <w:sz w:val="22"/>
        </w:rPr>
        <w:t>感染症指定医療機関等</w:t>
      </w:r>
      <w:r>
        <w:rPr>
          <w:rFonts w:ascii="Century" w:hAnsi="Century" w:hint="eastAsia"/>
          <w:sz w:val="22"/>
        </w:rPr>
        <w:t>に入院、そのほか３名については、</w:t>
      </w:r>
      <w:r w:rsidR="00E01B22">
        <w:rPr>
          <w:rFonts w:ascii="Century" w:hAnsi="Century" w:hint="eastAsia"/>
          <w:sz w:val="22"/>
        </w:rPr>
        <w:t>入院する感染症指定医療機関を調整中であり、</w:t>
      </w:r>
      <w:r w:rsidR="009F5567" w:rsidRPr="00127044">
        <w:rPr>
          <w:rFonts w:ascii="Century" w:hAnsi="Century" w:hint="eastAsia"/>
          <w:sz w:val="22"/>
        </w:rPr>
        <w:t>自宅で療養中です。</w:t>
      </w:r>
      <w:r>
        <w:rPr>
          <w:rFonts w:ascii="Century" w:hAnsi="Century" w:hint="eastAsia"/>
          <w:sz w:val="22"/>
        </w:rPr>
        <w:t>いずれの方も</w:t>
      </w:r>
      <w:r w:rsidR="009F5567" w:rsidRPr="00127044">
        <w:rPr>
          <w:rFonts w:ascii="Century" w:hAnsi="Century" w:hint="eastAsia"/>
          <w:sz w:val="22"/>
        </w:rPr>
        <w:t>状態については落ち着いており、重篤な状況ではないとのことです。</w:t>
      </w:r>
      <w:r w:rsidR="009F5567">
        <w:rPr>
          <w:rFonts w:ascii="Century" w:hAnsi="Century" w:hint="eastAsia"/>
          <w:sz w:val="22"/>
        </w:rPr>
        <w:t>今後、患者の行動歴などを確認し、濃厚接触者を把握するとともに</w:t>
      </w:r>
      <w:r w:rsidR="009F5567" w:rsidRPr="00314187">
        <w:rPr>
          <w:rFonts w:ascii="Century" w:hAnsi="Century" w:hint="eastAsia"/>
          <w:sz w:val="22"/>
        </w:rPr>
        <w:t>、健康観察を行っていきます。</w:t>
      </w:r>
    </w:p>
    <w:p w:rsidR="002E1ECC" w:rsidRPr="00C143EA" w:rsidRDefault="009F5567" w:rsidP="005557FE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なお、</w:t>
      </w:r>
      <w:r w:rsidR="005557FE">
        <w:rPr>
          <w:rFonts w:ascii="Century" w:hAnsi="Century" w:hint="eastAsia"/>
          <w:sz w:val="22"/>
        </w:rPr>
        <w:t>東京都から仙台に転入した</w:t>
      </w:r>
      <w:r w:rsidR="00E302E4">
        <w:rPr>
          <w:rFonts w:ascii="Century" w:hAnsi="Century" w:hint="eastAsia"/>
          <w:sz w:val="22"/>
        </w:rPr>
        <w:t>３</w:t>
      </w:r>
      <w:r w:rsidR="00424CF1">
        <w:rPr>
          <w:rFonts w:ascii="Century" w:hAnsi="Century" w:hint="eastAsia"/>
          <w:sz w:val="22"/>
        </w:rPr>
        <w:t>名</w:t>
      </w:r>
      <w:r w:rsidR="00E302E4">
        <w:rPr>
          <w:rFonts w:ascii="Century" w:hAnsi="Century" w:hint="eastAsia"/>
          <w:sz w:val="22"/>
        </w:rPr>
        <w:t>（</w:t>
      </w:r>
      <w:r w:rsidR="000460FC">
        <w:rPr>
          <w:rFonts w:ascii="Century" w:hAnsi="Century" w:hint="eastAsia"/>
          <w:sz w:val="22"/>
        </w:rPr>
        <w:t>患者１２</w:t>
      </w:r>
      <w:r w:rsidR="005557FE" w:rsidRPr="005557FE">
        <w:rPr>
          <w:rFonts w:ascii="Century" w:hAnsi="Century" w:hint="eastAsia"/>
          <w:sz w:val="22"/>
        </w:rPr>
        <w:t>・</w:t>
      </w:r>
      <w:r w:rsidR="000460FC">
        <w:rPr>
          <w:rFonts w:ascii="Century" w:hAnsi="Century" w:hint="eastAsia"/>
          <w:sz w:val="22"/>
        </w:rPr>
        <w:t>１４</w:t>
      </w:r>
      <w:r w:rsidR="005557FE">
        <w:rPr>
          <w:rFonts w:ascii="Century" w:hAnsi="Century" w:hint="eastAsia"/>
          <w:sz w:val="22"/>
        </w:rPr>
        <w:t>・</w:t>
      </w:r>
      <w:r w:rsidR="000460FC">
        <w:rPr>
          <w:rFonts w:ascii="Century" w:hAnsi="Century" w:hint="eastAsia"/>
          <w:sz w:val="22"/>
        </w:rPr>
        <w:t>１５</w:t>
      </w:r>
      <w:r w:rsidR="00E302E4">
        <w:rPr>
          <w:rFonts w:ascii="Century" w:hAnsi="Century" w:hint="eastAsia"/>
          <w:sz w:val="22"/>
        </w:rPr>
        <w:t>）</w:t>
      </w:r>
      <w:r w:rsidR="005557FE">
        <w:rPr>
          <w:rFonts w:ascii="Century" w:hAnsi="Century" w:hint="eastAsia"/>
          <w:sz w:val="22"/>
        </w:rPr>
        <w:t>について</w:t>
      </w:r>
      <w:r w:rsidR="00E302E4">
        <w:rPr>
          <w:rFonts w:ascii="Century" w:hAnsi="Century" w:hint="eastAsia"/>
          <w:sz w:val="22"/>
        </w:rPr>
        <w:t>は</w:t>
      </w:r>
      <w:r w:rsidR="00DF7254">
        <w:rPr>
          <w:rFonts w:ascii="Century" w:hAnsi="Century" w:hint="eastAsia"/>
          <w:sz w:val="22"/>
        </w:rPr>
        <w:t>、３月３１日（火）</w:t>
      </w:r>
      <w:r w:rsidR="002B155D">
        <w:rPr>
          <w:rFonts w:ascii="Century" w:hAnsi="Century" w:hint="eastAsia"/>
          <w:sz w:val="22"/>
        </w:rPr>
        <w:t>午後</w:t>
      </w:r>
      <w:r w:rsidR="00DF7254">
        <w:rPr>
          <w:rFonts w:ascii="Century" w:hAnsi="Century" w:hint="eastAsia"/>
          <w:sz w:val="22"/>
        </w:rPr>
        <w:t>に</w:t>
      </w:r>
      <w:r w:rsidR="002B155D">
        <w:rPr>
          <w:rFonts w:ascii="Century" w:hAnsi="Century" w:hint="eastAsia"/>
          <w:sz w:val="22"/>
        </w:rPr>
        <w:t>太白区役所</w:t>
      </w:r>
      <w:r w:rsidR="00E302E4">
        <w:rPr>
          <w:rFonts w:ascii="Century" w:hAnsi="Century" w:hint="eastAsia"/>
          <w:sz w:val="22"/>
        </w:rPr>
        <w:t>戸籍住民課</w:t>
      </w:r>
      <w:r w:rsidR="002B155D">
        <w:rPr>
          <w:rFonts w:ascii="Century" w:hAnsi="Century" w:hint="eastAsia"/>
          <w:sz w:val="22"/>
        </w:rPr>
        <w:t>で転入手続きを行った</w:t>
      </w:r>
      <w:r w:rsidR="00DF7254">
        <w:rPr>
          <w:rFonts w:ascii="Century" w:hAnsi="Century" w:hint="eastAsia"/>
          <w:sz w:val="22"/>
        </w:rPr>
        <w:t>ことが判明しました。これを受け、４月３日（金）１７時１０分に太白区役所庁舎を閉鎖</w:t>
      </w:r>
      <w:r w:rsidR="002B155D">
        <w:rPr>
          <w:rFonts w:ascii="Century" w:hAnsi="Century" w:hint="eastAsia"/>
          <w:sz w:val="22"/>
        </w:rPr>
        <w:t>、</w:t>
      </w:r>
      <w:r w:rsidR="00CC3544">
        <w:rPr>
          <w:rFonts w:ascii="Century" w:hAnsi="Century" w:hint="eastAsia"/>
          <w:sz w:val="22"/>
        </w:rPr>
        <w:t>明日</w:t>
      </w:r>
      <w:r w:rsidR="002E1ECC" w:rsidRPr="002E1ECC">
        <w:rPr>
          <w:rFonts w:ascii="Century" w:hAnsi="Century" w:hint="eastAsia"/>
          <w:sz w:val="22"/>
        </w:rPr>
        <w:t>４月４日</w:t>
      </w:r>
      <w:r w:rsidR="00DF7254">
        <w:rPr>
          <w:rFonts w:ascii="Century" w:hAnsi="Century" w:hint="eastAsia"/>
          <w:sz w:val="22"/>
        </w:rPr>
        <w:t>（土）</w:t>
      </w:r>
      <w:r w:rsidR="00CC3544">
        <w:rPr>
          <w:rFonts w:ascii="Century" w:hAnsi="Century" w:hint="eastAsia"/>
          <w:sz w:val="22"/>
        </w:rPr>
        <w:t>から５日（日）</w:t>
      </w:r>
      <w:r w:rsidR="00DF7254">
        <w:rPr>
          <w:rFonts w:ascii="Century" w:hAnsi="Century"/>
          <w:sz w:val="22"/>
        </w:rPr>
        <w:t>に</w:t>
      </w:r>
      <w:r w:rsidR="00CC3544">
        <w:rPr>
          <w:rFonts w:ascii="Century" w:hAnsi="Century" w:hint="eastAsia"/>
          <w:sz w:val="22"/>
        </w:rPr>
        <w:t>かけて</w:t>
      </w:r>
      <w:r w:rsidR="00DF7254">
        <w:rPr>
          <w:rFonts w:ascii="Century" w:hAnsi="Century"/>
          <w:sz w:val="22"/>
        </w:rPr>
        <w:t>庁舎内</w:t>
      </w:r>
      <w:r w:rsidR="002B155D">
        <w:rPr>
          <w:rFonts w:ascii="Century" w:hAnsi="Century"/>
          <w:sz w:val="22"/>
        </w:rPr>
        <w:t>の消毒を行い</w:t>
      </w:r>
      <w:r w:rsidR="002B155D">
        <w:rPr>
          <w:rFonts w:ascii="Century" w:hAnsi="Century" w:hint="eastAsia"/>
          <w:sz w:val="22"/>
        </w:rPr>
        <w:t>ます。</w:t>
      </w:r>
      <w:r w:rsidR="002E1ECC" w:rsidRPr="002E1ECC">
        <w:rPr>
          <w:rFonts w:ascii="Century" w:hAnsi="Century"/>
          <w:sz w:val="22"/>
        </w:rPr>
        <w:t>４月５日</w:t>
      </w:r>
      <w:r w:rsidR="00DF7254">
        <w:rPr>
          <w:rFonts w:ascii="Century" w:hAnsi="Century" w:hint="eastAsia"/>
          <w:sz w:val="22"/>
        </w:rPr>
        <w:t>（</w:t>
      </w:r>
      <w:r w:rsidR="002E1ECC" w:rsidRPr="002E1ECC">
        <w:rPr>
          <w:rFonts w:ascii="Century" w:hAnsi="Century"/>
          <w:sz w:val="22"/>
        </w:rPr>
        <w:t>日</w:t>
      </w:r>
      <w:r w:rsidR="00DF7254">
        <w:rPr>
          <w:rFonts w:ascii="Century" w:hAnsi="Century" w:hint="eastAsia"/>
          <w:sz w:val="22"/>
        </w:rPr>
        <w:t>）</w:t>
      </w:r>
      <w:r w:rsidR="005557FE">
        <w:rPr>
          <w:rFonts w:ascii="Century" w:hAnsi="Century" w:hint="eastAsia"/>
          <w:sz w:val="22"/>
        </w:rPr>
        <w:t>に予定していた日曜日の窓口開設は取りやめますが、</w:t>
      </w:r>
      <w:r>
        <w:rPr>
          <w:rFonts w:ascii="Century" w:hAnsi="Century" w:hint="eastAsia"/>
          <w:sz w:val="22"/>
        </w:rPr>
        <w:t>４月６日（月）</w:t>
      </w:r>
      <w:r w:rsidR="005557FE">
        <w:rPr>
          <w:rFonts w:ascii="Century" w:hAnsi="Century" w:hint="eastAsia"/>
          <w:sz w:val="22"/>
        </w:rPr>
        <w:t>については</w:t>
      </w:r>
      <w:r>
        <w:rPr>
          <w:rFonts w:ascii="Century" w:hAnsi="Century" w:hint="eastAsia"/>
          <w:sz w:val="22"/>
        </w:rPr>
        <w:t>通常どおり業務を開始します</w:t>
      </w:r>
      <w:r w:rsidR="002E1ECC" w:rsidRPr="002E1ECC">
        <w:rPr>
          <w:rFonts w:ascii="Century" w:hAnsi="Century"/>
          <w:sz w:val="22"/>
        </w:rPr>
        <w:t>。</w:t>
      </w:r>
    </w:p>
    <w:p w:rsidR="008446D0" w:rsidRDefault="008446D0" w:rsidP="0029072E">
      <w:pPr>
        <w:spacing w:line="320" w:lineRule="exact"/>
        <w:rPr>
          <w:rFonts w:ascii="Century" w:hAnsi="Century"/>
          <w:sz w:val="22"/>
        </w:rPr>
      </w:pPr>
    </w:p>
    <w:p w:rsidR="00C91522" w:rsidRDefault="003C7322" w:rsidP="0029072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FF132A">
        <w:rPr>
          <w:rFonts w:ascii="ＭＳ ゴシック" w:eastAsia="ＭＳ ゴシック" w:hAnsi="ＭＳ ゴシック"/>
          <w:sz w:val="22"/>
        </w:rPr>
        <w:t xml:space="preserve">１　</w:t>
      </w:r>
      <w:r w:rsidR="0051629D" w:rsidRPr="00FF132A">
        <w:rPr>
          <w:rFonts w:ascii="ＭＳ ゴシック" w:eastAsia="ＭＳ ゴシック" w:hAnsi="ＭＳ ゴシック"/>
          <w:sz w:val="22"/>
        </w:rPr>
        <w:t>患者</w:t>
      </w:r>
      <w:r w:rsidR="00100815" w:rsidRPr="00FF132A">
        <w:rPr>
          <w:rFonts w:ascii="ＭＳ ゴシック" w:eastAsia="ＭＳ ゴシック" w:hAnsi="ＭＳ ゴシック"/>
          <w:sz w:val="22"/>
        </w:rPr>
        <w:t>について</w:t>
      </w:r>
    </w:p>
    <w:p w:rsidR="00541D0B" w:rsidRDefault="002E1ECC" w:rsidP="002E1ECC">
      <w:pPr>
        <w:spacing w:line="32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別紙のとおり</w:t>
      </w:r>
    </w:p>
    <w:p w:rsidR="002E1ECC" w:rsidRDefault="002E1ECC" w:rsidP="002E1ECC">
      <w:pPr>
        <w:spacing w:line="320" w:lineRule="exact"/>
        <w:rPr>
          <w:rFonts w:hAnsi="ＭＳ 明朝"/>
          <w:sz w:val="22"/>
        </w:rPr>
      </w:pPr>
    </w:p>
    <w:p w:rsidR="002E1ECC" w:rsidRPr="00E01B22" w:rsidRDefault="002E1ECC" w:rsidP="002E1ECC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E01B22">
        <w:rPr>
          <w:rFonts w:ascii="ＭＳ ゴシック" w:eastAsia="ＭＳ ゴシック" w:hAnsi="ＭＳ ゴシック" w:hint="eastAsia"/>
          <w:sz w:val="22"/>
        </w:rPr>
        <w:t>２　太白区役所の今後の対応について</w:t>
      </w:r>
    </w:p>
    <w:p w:rsidR="005557FE" w:rsidRDefault="002E1ECC" w:rsidP="002E1ECC">
      <w:pPr>
        <w:spacing w:line="32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5557FE">
        <w:rPr>
          <w:rFonts w:hAnsi="ＭＳ 明朝" w:hint="eastAsia"/>
          <w:sz w:val="22"/>
        </w:rPr>
        <w:t xml:space="preserve">　・４月４日（土）～５日（日）　</w:t>
      </w:r>
      <w:r w:rsidR="00424CF1">
        <w:rPr>
          <w:rFonts w:hAnsi="ＭＳ 明朝" w:hint="eastAsia"/>
          <w:sz w:val="22"/>
        </w:rPr>
        <w:t>太白区役所</w:t>
      </w:r>
      <w:r w:rsidR="005557FE">
        <w:rPr>
          <w:rFonts w:hAnsi="ＭＳ 明朝" w:hint="eastAsia"/>
          <w:sz w:val="22"/>
        </w:rPr>
        <w:t>庁舎内（１階）を消毒</w:t>
      </w:r>
    </w:p>
    <w:p w:rsidR="005557FE" w:rsidRDefault="005557FE" w:rsidP="002E1ECC">
      <w:pPr>
        <w:spacing w:line="32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・４月５日（日）　　　　　　　日曜日の窓口開設を</w:t>
      </w:r>
      <w:r w:rsidRPr="005557FE">
        <w:rPr>
          <w:rFonts w:hAnsi="ＭＳ 明朝" w:hint="eastAsia"/>
          <w:sz w:val="22"/>
        </w:rPr>
        <w:t>取りやめ</w:t>
      </w:r>
    </w:p>
    <w:p w:rsidR="005557FE" w:rsidRDefault="005557FE" w:rsidP="002E1ECC">
      <w:pPr>
        <w:spacing w:line="32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・４月６日（月）　　　　　　　通常どおり業務開始</w:t>
      </w:r>
    </w:p>
    <w:p w:rsidR="005557FE" w:rsidRDefault="005557FE" w:rsidP="002E1ECC">
      <w:pPr>
        <w:spacing w:line="320" w:lineRule="exact"/>
        <w:rPr>
          <w:rFonts w:hAnsi="ＭＳ 明朝"/>
          <w:sz w:val="22"/>
        </w:rPr>
      </w:pPr>
    </w:p>
    <w:p w:rsidR="005557FE" w:rsidRPr="005557FE" w:rsidRDefault="005557FE" w:rsidP="002E1ECC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5557FE">
        <w:rPr>
          <w:rFonts w:ascii="ＭＳ ゴシック" w:eastAsia="ＭＳ ゴシック" w:hAnsi="ＭＳ ゴシック" w:hint="eastAsia"/>
          <w:sz w:val="22"/>
        </w:rPr>
        <w:t>３　その他</w:t>
      </w:r>
    </w:p>
    <w:p w:rsidR="00424CF1" w:rsidRDefault="005557FE" w:rsidP="005557FE">
      <w:pPr>
        <w:spacing w:line="320" w:lineRule="exact"/>
        <w:ind w:leftChars="200" w:left="420"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３月３１日（火）午後に太白区役所に来庁された方</w:t>
      </w:r>
      <w:r w:rsidRPr="005557FE">
        <w:rPr>
          <w:rFonts w:hAnsi="ＭＳ 明朝" w:hint="eastAsia"/>
          <w:sz w:val="22"/>
        </w:rPr>
        <w:t>の中で、</w:t>
      </w:r>
      <w:r>
        <w:rPr>
          <w:rFonts w:hAnsi="ＭＳ 明朝" w:hint="eastAsia"/>
          <w:sz w:val="22"/>
        </w:rPr>
        <w:t>発熱などの</w:t>
      </w:r>
      <w:r w:rsidRPr="005557FE">
        <w:rPr>
          <w:rFonts w:hAnsi="ＭＳ 明朝" w:hint="eastAsia"/>
          <w:sz w:val="22"/>
        </w:rPr>
        <w:t>症状がある方は、</w:t>
      </w:r>
    </w:p>
    <w:p w:rsidR="005557FE" w:rsidRDefault="005557FE" w:rsidP="00424CF1">
      <w:pPr>
        <w:spacing w:line="320" w:lineRule="exact"/>
        <w:ind w:firstLineChars="200" w:firstLine="440"/>
        <w:rPr>
          <w:rFonts w:hAnsi="ＭＳ 明朝"/>
          <w:sz w:val="22"/>
        </w:rPr>
      </w:pPr>
      <w:r w:rsidRPr="005557FE">
        <w:rPr>
          <w:rFonts w:hAnsi="ＭＳ 明朝" w:hint="eastAsia"/>
          <w:sz w:val="22"/>
        </w:rPr>
        <w:t>コールセンターにご連絡</w:t>
      </w:r>
      <w:r>
        <w:rPr>
          <w:rFonts w:hAnsi="ＭＳ 明朝" w:hint="eastAsia"/>
          <w:sz w:val="22"/>
        </w:rPr>
        <w:t>ください。</w:t>
      </w:r>
    </w:p>
    <w:p w:rsidR="005557FE" w:rsidRPr="005557FE" w:rsidRDefault="005557FE" w:rsidP="005557FE">
      <w:pPr>
        <w:spacing w:line="320" w:lineRule="exact"/>
        <w:ind w:leftChars="200" w:left="420" w:firstLineChars="100" w:firstLine="220"/>
        <w:rPr>
          <w:rFonts w:hAnsi="ＭＳ 明朝"/>
          <w:sz w:val="22"/>
        </w:rPr>
      </w:pPr>
      <w:r w:rsidRPr="005557FE">
        <w:rPr>
          <w:rFonts w:hAnsi="ＭＳ 明朝" w:hint="eastAsia"/>
          <w:sz w:val="22"/>
        </w:rPr>
        <w:t>※仙台市・宮城県の電話相談窓口（コールセンター）【</w:t>
      </w:r>
      <w:r>
        <w:rPr>
          <w:rFonts w:hAnsi="ＭＳ 明朝" w:hint="eastAsia"/>
          <w:sz w:val="22"/>
        </w:rPr>
        <w:t>２４</w:t>
      </w:r>
      <w:r w:rsidRPr="005557FE">
        <w:rPr>
          <w:rFonts w:hAnsi="ＭＳ 明朝"/>
          <w:sz w:val="22"/>
        </w:rPr>
        <w:t>時間受付】</w:t>
      </w:r>
    </w:p>
    <w:p w:rsidR="005557FE" w:rsidRPr="005557FE" w:rsidRDefault="005557FE" w:rsidP="006D6C4A">
      <w:pPr>
        <w:spacing w:line="320" w:lineRule="exact"/>
        <w:ind w:firstLineChars="500" w:firstLine="1100"/>
        <w:rPr>
          <w:rFonts w:hAnsi="ＭＳ 明朝"/>
          <w:sz w:val="22"/>
        </w:rPr>
      </w:pPr>
      <w:r w:rsidRPr="005557FE">
        <w:rPr>
          <w:rFonts w:hAnsi="ＭＳ 明朝" w:hint="eastAsia"/>
          <w:sz w:val="22"/>
        </w:rPr>
        <w:t>電話：</w:t>
      </w:r>
      <w:r>
        <w:rPr>
          <w:rFonts w:hAnsi="ＭＳ 明朝" w:hint="eastAsia"/>
          <w:sz w:val="22"/>
        </w:rPr>
        <w:t>０２２－２１１－３８８３／０２２－２１１－２８８２</w:t>
      </w:r>
    </w:p>
    <w:p w:rsidR="002E1ECC" w:rsidRDefault="002E1ECC">
      <w:pPr>
        <w:widowControl/>
        <w:jc w:val="left"/>
        <w:rPr>
          <w:rFonts w:hAnsi="ＭＳ 明朝"/>
          <w:sz w:val="22"/>
        </w:rPr>
      </w:pPr>
      <w:r>
        <w:rPr>
          <w:rFonts w:hAnsi="ＭＳ 明朝"/>
          <w:sz w:val="22"/>
        </w:rPr>
        <w:br w:type="page"/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-217805</wp:posOffset>
                </wp:positionV>
                <wp:extent cx="733425" cy="4191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60FC" w:rsidRPr="000460FC" w:rsidRDefault="000460FC" w:rsidP="000460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28.5pt;margin-top:-17.15pt;width:57.75pt;height:3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" fillcolor="white [3201]" strokeweight=".5pt">
                <v:textbox>
                  <w:txbxContent>
                    <w:p w:rsidR="000460FC" w:rsidRPr="000460FC" w:rsidRDefault="000460FC" w:rsidP="000460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2E1ECC" w:rsidRPr="000460FC" w:rsidRDefault="002E1EC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0460FC">
        <w:rPr>
          <w:rFonts w:ascii="ＭＳ ゴシック" w:eastAsia="ＭＳ ゴシック" w:hAnsi="ＭＳ ゴシック" w:hint="eastAsia"/>
          <w:sz w:val="24"/>
        </w:rPr>
        <w:t>【仙台市内患者１１】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２０</w:t>
      </w:r>
      <w:r w:rsidRPr="002E1ECC">
        <w:rPr>
          <w:rFonts w:ascii="Century" w:hAnsi="Century"/>
          <w:sz w:val="22"/>
        </w:rPr>
        <w:t>代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男性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外国籍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="00D41C9A">
        <w:rPr>
          <w:rFonts w:ascii="Century" w:hAnsi="Century" w:hint="eastAsia"/>
          <w:sz w:val="22"/>
        </w:rPr>
        <w:t xml:space="preserve">　　　　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CC3544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（５）</w:t>
      </w:r>
      <w:r w:rsidR="00D41C9A">
        <w:rPr>
          <w:rFonts w:ascii="Century" w:hAnsi="Century" w:hint="eastAsia"/>
          <w:sz w:val="22"/>
        </w:rPr>
        <w:t xml:space="preserve">職業　　　　　</w:t>
      </w:r>
      <w:r w:rsidR="0044481C">
        <w:rPr>
          <w:rFonts w:ascii="Century" w:hAnsi="Century" w:hint="eastAsia"/>
          <w:sz w:val="22"/>
        </w:rPr>
        <w:t>自営業</w:t>
      </w:r>
    </w:p>
    <w:p w:rsidR="00D41C9A" w:rsidRDefault="00CC3544" w:rsidP="00D41C9A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６</w:t>
      </w:r>
      <w:r w:rsidR="002E1ECC" w:rsidRPr="002E1ECC">
        <w:rPr>
          <w:rFonts w:ascii="Century" w:hAnsi="Century"/>
          <w:sz w:val="22"/>
        </w:rPr>
        <w:t>）濃厚接触者</w:t>
      </w:r>
      <w:r w:rsidR="00D41C9A">
        <w:rPr>
          <w:rFonts w:ascii="Century" w:hAnsi="Century" w:hint="eastAsia"/>
          <w:sz w:val="22"/>
        </w:rPr>
        <w:t xml:space="preserve">　　</w:t>
      </w:r>
      <w:r w:rsidR="002E1ECC" w:rsidRPr="002E1ECC">
        <w:rPr>
          <w:rFonts w:ascii="Century" w:hAnsi="Century"/>
          <w:sz w:val="22"/>
        </w:rPr>
        <w:t>調査中</w:t>
      </w:r>
      <w:r w:rsidR="002E1ECC" w:rsidRPr="002E1ECC">
        <w:rPr>
          <w:rFonts w:hAnsi="ＭＳ 明朝" w:cs="Times New Roman" w:hint="eastAsia"/>
          <w:sz w:val="22"/>
        </w:rPr>
        <w:t>（行動歴を調査したうえで人数を確定）</w:t>
      </w:r>
    </w:p>
    <w:p w:rsidR="002E1ECC" w:rsidRPr="002E1ECC" w:rsidRDefault="002E1ECC" w:rsidP="00D41C9A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="009F5567">
        <w:rPr>
          <w:rFonts w:ascii="Century" w:hAnsi="Century" w:hint="eastAsia"/>
          <w:sz w:val="22"/>
        </w:rPr>
        <w:t>７</w:t>
      </w:r>
      <w:r w:rsidR="00D41C9A">
        <w:rPr>
          <w:rFonts w:ascii="Century" w:hAnsi="Century"/>
          <w:sz w:val="22"/>
        </w:rPr>
        <w:t>）経過</w:t>
      </w:r>
    </w:p>
    <w:p w:rsidR="002E1ECC" w:rsidRPr="002E1ECC" w:rsidRDefault="00E302E4" w:rsidP="00E302E4">
      <w:pPr>
        <w:spacing w:line="320" w:lineRule="exact"/>
        <w:ind w:leftChars="400" w:left="2600" w:hangingChars="800" w:hanging="1760"/>
        <w:rPr>
          <w:rFonts w:ascii="Century" w:hAnsi="Century"/>
          <w:sz w:val="22"/>
          <w:u w:val="single"/>
        </w:rPr>
      </w:pPr>
      <w:r>
        <w:rPr>
          <w:rFonts w:ascii="Century" w:hAnsi="Century" w:hint="eastAsia"/>
          <w:sz w:val="22"/>
        </w:rPr>
        <w:t>・</w:t>
      </w:r>
      <w:r w:rsidR="00FC39E9">
        <w:rPr>
          <w:rFonts w:ascii="Century" w:hAnsi="Century" w:hint="eastAsia"/>
          <w:sz w:val="22"/>
        </w:rPr>
        <w:t>３月２５日（水）または２８日（土）</w:t>
      </w:r>
      <w:r w:rsidR="00D41C9A">
        <w:rPr>
          <w:rFonts w:ascii="Century" w:hAnsi="Century" w:hint="eastAsia"/>
          <w:sz w:val="22"/>
        </w:rPr>
        <w:t xml:space="preserve">　咽頭痛</w:t>
      </w:r>
    </w:p>
    <w:p w:rsidR="00FC39E9" w:rsidRDefault="00E302E4" w:rsidP="00FC39E9">
      <w:pPr>
        <w:spacing w:line="320" w:lineRule="exact"/>
        <w:ind w:firstLineChars="380" w:firstLine="836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FC39E9">
        <w:rPr>
          <w:rFonts w:hAnsi="ＭＳ 明朝" w:cs="Arial" w:hint="eastAsia"/>
          <w:sz w:val="22"/>
        </w:rPr>
        <w:t xml:space="preserve">４月３日（金）　</w:t>
      </w:r>
      <w:r w:rsidR="000460FC" w:rsidRPr="000460FC">
        <w:rPr>
          <w:rFonts w:hAnsi="ＭＳ 明朝" w:cs="Arial" w:hint="eastAsia"/>
          <w:sz w:val="22"/>
        </w:rPr>
        <w:t>帰国者・接触者</w:t>
      </w:r>
      <w:r w:rsidR="000460FC">
        <w:rPr>
          <w:rFonts w:hAnsi="ＭＳ 明朝" w:cs="Arial" w:hint="eastAsia"/>
          <w:sz w:val="22"/>
        </w:rPr>
        <w:t>相談センター</w:t>
      </w:r>
      <w:r w:rsidR="00FC39E9">
        <w:rPr>
          <w:rFonts w:hAnsi="ＭＳ 明朝" w:cs="Arial" w:hint="eastAsia"/>
          <w:sz w:val="22"/>
        </w:rPr>
        <w:t>から連絡し</w:t>
      </w:r>
      <w:r w:rsidR="000460FC">
        <w:rPr>
          <w:rFonts w:hAnsi="ＭＳ 明朝" w:cs="Arial" w:hint="eastAsia"/>
          <w:sz w:val="22"/>
        </w:rPr>
        <w:t>、</w:t>
      </w:r>
      <w:r w:rsidR="00FC39E9">
        <w:rPr>
          <w:rFonts w:hAnsi="ＭＳ 明朝" w:cs="Arial" w:hint="eastAsia"/>
          <w:sz w:val="22"/>
        </w:rPr>
        <w:t>体調を確認</w:t>
      </w:r>
    </w:p>
    <w:p w:rsidR="00FC39E9" w:rsidRDefault="00FC39E9" w:rsidP="00FC39E9">
      <w:pPr>
        <w:spacing w:line="320" w:lineRule="exact"/>
        <w:ind w:firstLineChars="1280" w:firstLine="2816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帰国者・接触者外来を受診</w:t>
      </w:r>
    </w:p>
    <w:p w:rsidR="002E1ECC" w:rsidRPr="002E1ECC" w:rsidRDefault="009F5567" w:rsidP="00FC39E9">
      <w:pPr>
        <w:spacing w:line="320" w:lineRule="exact"/>
        <w:ind w:firstLineChars="1280" w:firstLine="2816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ＰＣＲ</w:t>
      </w:r>
      <w:r w:rsidR="002E1ECC" w:rsidRPr="002E1ECC">
        <w:rPr>
          <w:rFonts w:hAnsi="ＭＳ 明朝" w:cs="Arial" w:hint="eastAsia"/>
          <w:sz w:val="22"/>
        </w:rPr>
        <w:t>検査を実施し、</w:t>
      </w:r>
      <w:r w:rsidR="002E1ECC" w:rsidRPr="002E1ECC">
        <w:rPr>
          <w:rFonts w:hAnsi="ＭＳ 明朝" w:cs="Arial"/>
          <w:sz w:val="22"/>
        </w:rPr>
        <w:t>陽性が判明</w:t>
      </w:r>
    </w:p>
    <w:p w:rsidR="002E1ECC" w:rsidRPr="002E1ECC" w:rsidRDefault="009F5567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８</w:t>
      </w:r>
      <w:r w:rsidR="002E1ECC" w:rsidRPr="002E1ECC">
        <w:rPr>
          <w:rFonts w:ascii="Century" w:hAnsi="Century"/>
          <w:sz w:val="22"/>
        </w:rPr>
        <w:t>）海外渡航歴</w:t>
      </w:r>
      <w:r w:rsidR="00D41C9A">
        <w:rPr>
          <w:rFonts w:ascii="Century" w:hAnsi="Century" w:hint="eastAsia"/>
          <w:sz w:val="22"/>
        </w:rPr>
        <w:t xml:space="preserve">　　</w:t>
      </w:r>
      <w:r w:rsidR="002E1ECC" w:rsidRPr="002E1ECC">
        <w:rPr>
          <w:rFonts w:ascii="Century" w:hAnsi="Century" w:hint="eastAsia"/>
          <w:sz w:val="22"/>
        </w:rPr>
        <w:t>発症前２週間における海外渡航歴は</w:t>
      </w:r>
      <w:r w:rsidR="00D41C9A">
        <w:rPr>
          <w:rFonts w:ascii="Century" w:hAnsi="Century" w:hint="eastAsia"/>
          <w:sz w:val="22"/>
        </w:rPr>
        <w:t>なし</w:t>
      </w:r>
    </w:p>
    <w:p w:rsidR="00E302E4" w:rsidRDefault="009F5567" w:rsidP="00E302E4">
      <w:pPr>
        <w:spacing w:line="320" w:lineRule="exact"/>
        <w:ind w:leftChars="100" w:left="2771" w:hangingChars="1164" w:hanging="2561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９</w:t>
      </w:r>
      <w:r w:rsidR="002E1ECC" w:rsidRPr="002E1ECC">
        <w:rPr>
          <w:rFonts w:ascii="Century" w:hAnsi="Century"/>
          <w:sz w:val="22"/>
        </w:rPr>
        <w:t>）行動歴</w:t>
      </w:r>
    </w:p>
    <w:p w:rsidR="000460FC" w:rsidRDefault="002E1ECC" w:rsidP="00E302E4">
      <w:pPr>
        <w:spacing w:line="320" w:lineRule="exact"/>
        <w:ind w:leftChars="407" w:left="1075" w:hangingChars="100" w:hanging="22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>・</w:t>
      </w:r>
      <w:r w:rsidR="009F5567" w:rsidRPr="002E1ECC">
        <w:rPr>
          <w:rFonts w:ascii="Century" w:hAnsi="Century" w:hint="eastAsia"/>
          <w:sz w:val="22"/>
        </w:rPr>
        <w:t>３月２０日</w:t>
      </w:r>
      <w:r w:rsidR="009F5567">
        <w:rPr>
          <w:rFonts w:ascii="Century" w:hAnsi="Century" w:hint="eastAsia"/>
          <w:sz w:val="22"/>
        </w:rPr>
        <w:t>（</w:t>
      </w:r>
      <w:r w:rsidR="009F5567" w:rsidRPr="002E1ECC">
        <w:rPr>
          <w:rFonts w:ascii="Century" w:hAnsi="Century" w:hint="eastAsia"/>
          <w:sz w:val="22"/>
        </w:rPr>
        <w:t>２１時</w:t>
      </w:r>
      <w:r w:rsidR="009F5567">
        <w:rPr>
          <w:rFonts w:ascii="Century" w:hAnsi="Century" w:hint="eastAsia"/>
          <w:sz w:val="22"/>
        </w:rPr>
        <w:t>～</w:t>
      </w:r>
      <w:r w:rsidR="009F5567" w:rsidRPr="002E1ECC">
        <w:rPr>
          <w:rFonts w:ascii="Century" w:hAnsi="Century" w:hint="eastAsia"/>
          <w:sz w:val="22"/>
        </w:rPr>
        <w:t>２６時</w:t>
      </w:r>
      <w:r w:rsidR="009F5567">
        <w:rPr>
          <w:rFonts w:ascii="Century" w:hAnsi="Century" w:hint="eastAsia"/>
          <w:sz w:val="22"/>
        </w:rPr>
        <w:t>頃）および</w:t>
      </w:r>
      <w:r w:rsidR="009F5567" w:rsidRPr="002E1ECC">
        <w:rPr>
          <w:rFonts w:ascii="Century" w:hAnsi="Century" w:hint="eastAsia"/>
          <w:sz w:val="22"/>
        </w:rPr>
        <w:t>２１日</w:t>
      </w:r>
      <w:r w:rsidR="009F5567">
        <w:rPr>
          <w:rFonts w:ascii="Century" w:hAnsi="Century" w:hint="eastAsia"/>
          <w:sz w:val="22"/>
        </w:rPr>
        <w:t>（２１時半～</w:t>
      </w:r>
      <w:r w:rsidR="009F5567" w:rsidRPr="002E1ECC">
        <w:rPr>
          <w:rFonts w:ascii="Century" w:hAnsi="Century" w:hint="eastAsia"/>
          <w:sz w:val="22"/>
        </w:rPr>
        <w:t>２５時</w:t>
      </w:r>
      <w:r w:rsidR="009F5567">
        <w:rPr>
          <w:rFonts w:ascii="Century" w:hAnsi="Century" w:hint="eastAsia"/>
          <w:sz w:val="22"/>
        </w:rPr>
        <w:t>頃）</w:t>
      </w:r>
      <w:r w:rsidR="009F5567" w:rsidRPr="002E1ECC">
        <w:rPr>
          <w:rFonts w:ascii="Century" w:hAnsi="Century" w:hint="eastAsia"/>
          <w:sz w:val="22"/>
        </w:rPr>
        <w:t>に</w:t>
      </w:r>
      <w:r w:rsidR="00E302E4">
        <w:rPr>
          <w:rFonts w:ascii="Century" w:hAnsi="Century" w:hint="eastAsia"/>
          <w:sz w:val="22"/>
        </w:rPr>
        <w:t>、</w:t>
      </w:r>
      <w:r w:rsidR="009F5567">
        <w:rPr>
          <w:rFonts w:ascii="Century" w:hAnsi="Century" w:hint="eastAsia"/>
          <w:sz w:val="22"/>
        </w:rPr>
        <w:t>ＨＵＢ</w:t>
      </w:r>
      <w:r w:rsidRPr="002E1ECC">
        <w:rPr>
          <w:rFonts w:ascii="Century" w:hAnsi="Century" w:hint="eastAsia"/>
          <w:sz w:val="22"/>
        </w:rPr>
        <w:t>仙台一番町四丁目店を</w:t>
      </w:r>
      <w:r w:rsidR="000460FC">
        <w:rPr>
          <w:rFonts w:ascii="Century" w:hAnsi="Century" w:hint="eastAsia"/>
          <w:sz w:val="22"/>
        </w:rPr>
        <w:t>利用。</w:t>
      </w:r>
    </w:p>
    <w:p w:rsidR="002E1ECC" w:rsidRDefault="000460FC" w:rsidP="000460FC">
      <w:pPr>
        <w:spacing w:line="320" w:lineRule="exact"/>
        <w:ind w:leftChars="507" w:left="1285" w:hangingChars="100" w:hanging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※</w:t>
      </w:r>
      <w:r w:rsidR="003B1924">
        <w:rPr>
          <w:rFonts w:ascii="Century" w:hAnsi="Century" w:hint="eastAsia"/>
          <w:sz w:val="22"/>
        </w:rPr>
        <w:t>仙台市内２例目（３０代女性・外国籍）、３例目（３０代男性・日本国籍）の患者と飲食をともにしていた</w:t>
      </w:r>
      <w:r>
        <w:rPr>
          <w:rFonts w:ascii="Century" w:hAnsi="Century" w:hint="eastAsia"/>
          <w:sz w:val="22"/>
        </w:rPr>
        <w:t>時間帯あり</w:t>
      </w:r>
    </w:p>
    <w:p w:rsidR="003B1924" w:rsidRPr="002E1ECC" w:rsidRDefault="003B1924" w:rsidP="00E302E4">
      <w:pPr>
        <w:spacing w:line="320" w:lineRule="exact"/>
        <w:ind w:leftChars="407" w:left="1075" w:hangingChars="100" w:hanging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・その他の行動については調査中</w:t>
      </w:r>
    </w:p>
    <w:p w:rsidR="009F5567" w:rsidRDefault="009F5567" w:rsidP="00E302E4">
      <w:pPr>
        <w:spacing w:line="320" w:lineRule="exact"/>
        <w:rPr>
          <w:rFonts w:ascii="Century" w:hAnsi="Century"/>
          <w:sz w:val="22"/>
        </w:rPr>
      </w:pPr>
    </w:p>
    <w:p w:rsidR="00F5238E" w:rsidRPr="003B1924" w:rsidRDefault="00F5238E" w:rsidP="00E302E4">
      <w:pPr>
        <w:spacing w:line="320" w:lineRule="exact"/>
        <w:rPr>
          <w:rFonts w:ascii="Century" w:hAnsi="Century"/>
          <w:sz w:val="22"/>
        </w:rPr>
      </w:pPr>
    </w:p>
    <w:p w:rsidR="002E1ECC" w:rsidRPr="000460FC" w:rsidRDefault="002E1EC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0460FC">
        <w:rPr>
          <w:rFonts w:ascii="ＭＳ ゴシック" w:eastAsia="ＭＳ ゴシック" w:hAnsi="ＭＳ ゴシック"/>
          <w:sz w:val="24"/>
        </w:rPr>
        <w:t>【</w:t>
      </w:r>
      <w:r w:rsidRPr="000460FC">
        <w:rPr>
          <w:rFonts w:ascii="ＭＳ ゴシック" w:eastAsia="ＭＳ ゴシック" w:hAnsi="ＭＳ ゴシック" w:hint="eastAsia"/>
          <w:sz w:val="24"/>
        </w:rPr>
        <w:t>仙台市内患者１２</w:t>
      </w:r>
      <w:r w:rsidRPr="000460FC">
        <w:rPr>
          <w:rFonts w:ascii="ＭＳ ゴシック" w:eastAsia="ＭＳ ゴシック" w:hAnsi="ＭＳ ゴシック"/>
          <w:sz w:val="24"/>
        </w:rPr>
        <w:t>】</w:t>
      </w:r>
    </w:p>
    <w:p w:rsidR="00E01B22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２０</w:t>
      </w:r>
      <w:r w:rsidRPr="002E1ECC">
        <w:rPr>
          <w:rFonts w:ascii="Century" w:hAnsi="Century"/>
          <w:sz w:val="22"/>
        </w:rPr>
        <w:t>代</w:t>
      </w:r>
    </w:p>
    <w:p w:rsidR="00E01B22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女性</w:t>
      </w:r>
    </w:p>
    <w:p w:rsidR="00E01B22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日本国籍</w:t>
      </w:r>
    </w:p>
    <w:p w:rsidR="00E01B22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="00D41C9A">
        <w:rPr>
          <w:rFonts w:ascii="Century" w:hAnsi="Century" w:hint="eastAsia"/>
          <w:sz w:val="22"/>
        </w:rPr>
        <w:t xml:space="preserve">　　　　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D41C9A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（５）職業　　　　　</w:t>
      </w:r>
      <w:r w:rsidR="003B1924">
        <w:rPr>
          <w:rFonts w:ascii="Century" w:hAnsi="Century" w:hint="eastAsia"/>
          <w:sz w:val="22"/>
        </w:rPr>
        <w:t>無職</w:t>
      </w:r>
    </w:p>
    <w:p w:rsidR="00D41C9A" w:rsidRDefault="002E1ECC" w:rsidP="00E01B22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６</w:t>
      </w:r>
      <w:r w:rsidRPr="002E1ECC">
        <w:rPr>
          <w:rFonts w:ascii="Century" w:hAnsi="Century"/>
          <w:sz w:val="22"/>
        </w:rPr>
        <w:t>）濃厚接触者</w:t>
      </w:r>
      <w:r w:rsidR="00D41C9A">
        <w:rPr>
          <w:rFonts w:ascii="Century" w:hAnsi="Century" w:hint="eastAsia"/>
          <w:sz w:val="22"/>
        </w:rPr>
        <w:t xml:space="preserve">　　</w:t>
      </w:r>
      <w:r w:rsidRPr="002E1ECC">
        <w:rPr>
          <w:rFonts w:ascii="Century" w:hAnsi="Century"/>
          <w:sz w:val="22"/>
        </w:rPr>
        <w:t>調査中</w:t>
      </w:r>
      <w:r w:rsidRPr="002E1ECC">
        <w:rPr>
          <w:rFonts w:hAnsi="ＭＳ 明朝" w:cs="Times New Roman" w:hint="eastAsia"/>
          <w:sz w:val="22"/>
        </w:rPr>
        <w:t>（行動歴を調査した上で人数を確定）</w:t>
      </w:r>
    </w:p>
    <w:p w:rsidR="002E1ECC" w:rsidRPr="002E1ECC" w:rsidRDefault="002E1ECC" w:rsidP="00E01B22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７</w:t>
      </w:r>
      <w:r w:rsidR="00E01B22">
        <w:rPr>
          <w:rFonts w:ascii="Century" w:hAnsi="Century"/>
          <w:sz w:val="22"/>
        </w:rPr>
        <w:t>）経過</w:t>
      </w:r>
    </w:p>
    <w:p w:rsidR="00E01B22" w:rsidRDefault="00E01B22" w:rsidP="00F5238E">
      <w:pPr>
        <w:spacing w:line="320" w:lineRule="exact"/>
        <w:ind w:leftChars="300" w:left="630"/>
        <w:rPr>
          <w:rFonts w:ascii="Century" w:hAnsi="Century" w:cs="Arial"/>
          <w:sz w:val="22"/>
        </w:rPr>
      </w:pPr>
      <w:r>
        <w:rPr>
          <w:rFonts w:ascii="Century" w:hAnsi="Century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３</w:t>
      </w:r>
      <w:r w:rsidR="002E1ECC" w:rsidRPr="002E1ECC">
        <w:rPr>
          <w:rFonts w:ascii="Century" w:hAnsi="Century" w:cs="Arial"/>
          <w:sz w:val="22"/>
        </w:rPr>
        <w:t>月</w:t>
      </w:r>
      <w:r w:rsidR="002E1ECC" w:rsidRPr="002E1ECC">
        <w:rPr>
          <w:rFonts w:ascii="Century" w:hAnsi="Century" w:cs="Arial" w:hint="eastAsia"/>
          <w:sz w:val="22"/>
        </w:rPr>
        <w:t>２８</w:t>
      </w:r>
      <w:r w:rsidR="002E1ECC" w:rsidRPr="002E1ECC">
        <w:rPr>
          <w:rFonts w:ascii="Century" w:hAnsi="Century" w:cs="Arial"/>
          <w:sz w:val="22"/>
        </w:rPr>
        <w:t>日（</w:t>
      </w:r>
      <w:r w:rsidR="002E1ECC" w:rsidRPr="002E1ECC">
        <w:rPr>
          <w:rFonts w:ascii="Century" w:hAnsi="Century" w:cs="Arial" w:hint="eastAsia"/>
          <w:sz w:val="22"/>
        </w:rPr>
        <w:t>土</w:t>
      </w:r>
      <w:r w:rsidR="002E1ECC" w:rsidRPr="002E1ECC">
        <w:rPr>
          <w:rFonts w:ascii="Century" w:hAnsi="Century" w:cs="Arial"/>
          <w:sz w:val="22"/>
        </w:rPr>
        <w:t xml:space="preserve">）　</w:t>
      </w:r>
      <w:r w:rsidR="002E1ECC" w:rsidRPr="002E1ECC">
        <w:rPr>
          <w:rFonts w:ascii="Century" w:hAnsi="Century" w:cs="Arial" w:hint="eastAsia"/>
          <w:sz w:val="22"/>
        </w:rPr>
        <w:t>東京都より仙台市へ転居</w:t>
      </w:r>
    </w:p>
    <w:p w:rsidR="002E1ECC" w:rsidRPr="002E1ECC" w:rsidRDefault="00E01B22" w:rsidP="00F5238E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３</w:t>
      </w:r>
      <w:r w:rsidR="002E1ECC" w:rsidRPr="002E1ECC">
        <w:rPr>
          <w:rFonts w:ascii="Century" w:hAnsi="Century" w:cs="Arial"/>
          <w:sz w:val="22"/>
        </w:rPr>
        <w:t>月</w:t>
      </w:r>
      <w:r w:rsidR="002E1ECC" w:rsidRPr="002E1ECC">
        <w:rPr>
          <w:rFonts w:ascii="Century" w:hAnsi="Century" w:cs="Arial" w:hint="eastAsia"/>
          <w:sz w:val="22"/>
        </w:rPr>
        <w:t>３０</w:t>
      </w:r>
      <w:r w:rsidR="002E1ECC" w:rsidRPr="002E1ECC">
        <w:rPr>
          <w:rFonts w:ascii="Century" w:hAnsi="Century" w:cs="Arial"/>
          <w:sz w:val="22"/>
        </w:rPr>
        <w:t>日（</w:t>
      </w:r>
      <w:r w:rsidR="002E1ECC" w:rsidRPr="002E1ECC">
        <w:rPr>
          <w:rFonts w:ascii="Century" w:hAnsi="Century" w:cs="Arial" w:hint="eastAsia"/>
          <w:sz w:val="22"/>
        </w:rPr>
        <w:t>月</w:t>
      </w:r>
      <w:r w:rsidR="002E1ECC" w:rsidRPr="002E1ECC">
        <w:rPr>
          <w:rFonts w:ascii="Century" w:hAnsi="Century" w:cs="Arial"/>
          <w:sz w:val="22"/>
        </w:rPr>
        <w:t>）</w:t>
      </w:r>
      <w:r w:rsidR="002E1ECC" w:rsidRPr="002E1ECC">
        <w:rPr>
          <w:rFonts w:ascii="Century" w:hAnsi="Century" w:cs="Arial" w:hint="eastAsia"/>
          <w:sz w:val="22"/>
        </w:rPr>
        <w:t xml:space="preserve">　発熱（</w:t>
      </w:r>
      <w:r w:rsidR="009F5567">
        <w:rPr>
          <w:rFonts w:ascii="Century" w:hAnsi="Century" w:cs="Arial" w:hint="eastAsia"/>
          <w:sz w:val="22"/>
        </w:rPr>
        <w:t>３７．７℃</w:t>
      </w:r>
      <w:r w:rsidR="002E1ECC" w:rsidRPr="002E1ECC">
        <w:rPr>
          <w:rFonts w:ascii="Century" w:hAnsi="Century" w:cs="Arial" w:hint="eastAsia"/>
          <w:sz w:val="22"/>
        </w:rPr>
        <w:t>）、同日中に解熱</w:t>
      </w:r>
    </w:p>
    <w:p w:rsidR="002E1ECC" w:rsidRPr="002E1ECC" w:rsidRDefault="00E01B22" w:rsidP="00E302E4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３月３１日（火）　夜に再度発熱（</w:t>
      </w:r>
      <w:r w:rsidR="009F5567">
        <w:rPr>
          <w:rFonts w:ascii="Century" w:hAnsi="Century" w:cs="Arial" w:hint="eastAsia"/>
          <w:sz w:val="22"/>
        </w:rPr>
        <w:t>３８．２℃</w:t>
      </w:r>
      <w:r w:rsidR="002E1ECC" w:rsidRPr="002E1ECC">
        <w:rPr>
          <w:rFonts w:ascii="Century" w:hAnsi="Century" w:cs="Arial" w:hint="eastAsia"/>
          <w:sz w:val="22"/>
        </w:rPr>
        <w:t>）、頭痛、倦怠感</w:t>
      </w:r>
    </w:p>
    <w:p w:rsidR="002E1ECC" w:rsidRPr="002E1ECC" w:rsidRDefault="00E01B22" w:rsidP="00E302E4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・４月１日（水）　　解熱するも頭痛、倦怠感</w:t>
      </w:r>
      <w:r w:rsidR="002E1ECC" w:rsidRPr="002E1ECC">
        <w:rPr>
          <w:rFonts w:ascii="Century" w:hAnsi="Century" w:cs="Arial" w:hint="eastAsia"/>
          <w:sz w:val="22"/>
        </w:rPr>
        <w:t>、咳</w:t>
      </w:r>
      <w:r w:rsidR="0044481C">
        <w:rPr>
          <w:rFonts w:ascii="Century" w:hAnsi="Century" w:cs="Arial" w:hint="eastAsia"/>
          <w:sz w:val="22"/>
        </w:rPr>
        <w:t>症状</w:t>
      </w:r>
    </w:p>
    <w:p w:rsidR="002E1ECC" w:rsidRPr="002E1ECC" w:rsidRDefault="002E1ECC" w:rsidP="00E302E4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 w:rsidRPr="002E1ECC">
        <w:rPr>
          <w:rFonts w:ascii="Century" w:hAnsi="Century" w:cs="Arial" w:hint="eastAsia"/>
          <w:sz w:val="22"/>
        </w:rPr>
        <w:t xml:space="preserve">　　　　　　　　　</w:t>
      </w:r>
      <w:r w:rsidR="00E01B22">
        <w:rPr>
          <w:rFonts w:ascii="Century" w:hAnsi="Century" w:cs="Arial" w:hint="eastAsia"/>
          <w:sz w:val="22"/>
        </w:rPr>
        <w:t xml:space="preserve">　</w:t>
      </w:r>
      <w:r w:rsidRPr="002E1ECC">
        <w:rPr>
          <w:rFonts w:ascii="Century" w:hAnsi="Century" w:cs="Arial" w:hint="eastAsia"/>
          <w:sz w:val="22"/>
        </w:rPr>
        <w:t>帰国者</w:t>
      </w:r>
      <w:r w:rsidR="00E01B22">
        <w:rPr>
          <w:rFonts w:ascii="Century" w:hAnsi="Century" w:cs="Arial" w:hint="eastAsia"/>
          <w:sz w:val="22"/>
        </w:rPr>
        <w:t>・</w:t>
      </w:r>
      <w:r w:rsidRPr="002E1ECC">
        <w:rPr>
          <w:rFonts w:ascii="Century" w:hAnsi="Century" w:cs="Arial" w:hint="eastAsia"/>
          <w:sz w:val="22"/>
        </w:rPr>
        <w:t>接触者相談センターに相談</w:t>
      </w:r>
    </w:p>
    <w:p w:rsidR="002E1ECC" w:rsidRPr="002E1ECC" w:rsidRDefault="00E01B22" w:rsidP="00E302E4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４月２日（木）　　帰国者・接触者外来を受診</w:t>
      </w:r>
    </w:p>
    <w:p w:rsidR="002E1ECC" w:rsidRPr="002E1ECC" w:rsidRDefault="00E01B22" w:rsidP="00E302E4">
      <w:pPr>
        <w:spacing w:line="320" w:lineRule="exact"/>
        <w:ind w:firstLineChars="300" w:firstLine="6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４月３日（金）　　ＰＣＲ検査の結果、</w:t>
      </w:r>
      <w:r w:rsidR="002E1ECC" w:rsidRPr="002E1ECC">
        <w:rPr>
          <w:rFonts w:ascii="Century" w:hAnsi="Century" w:cs="Arial"/>
          <w:sz w:val="22"/>
        </w:rPr>
        <w:t>陽性が判明</w:t>
      </w:r>
    </w:p>
    <w:p w:rsidR="002E1ECC" w:rsidRPr="002E1ECC" w:rsidRDefault="002E1ECC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８</w:t>
      </w:r>
      <w:r w:rsidRPr="002E1ECC">
        <w:rPr>
          <w:rFonts w:ascii="Century" w:hAnsi="Century"/>
          <w:sz w:val="22"/>
        </w:rPr>
        <w:t>）海外渡航歴</w:t>
      </w:r>
      <w:r w:rsidR="00D41C9A">
        <w:rPr>
          <w:rFonts w:ascii="Century" w:hAnsi="Century" w:hint="eastAsia"/>
          <w:sz w:val="22"/>
        </w:rPr>
        <w:t xml:space="preserve">　　</w:t>
      </w:r>
      <w:r w:rsidRPr="002E1ECC">
        <w:rPr>
          <w:rFonts w:ascii="Century" w:hAnsi="Century" w:hint="eastAsia"/>
          <w:sz w:val="22"/>
        </w:rPr>
        <w:t>調査中</w:t>
      </w:r>
    </w:p>
    <w:p w:rsidR="00E01B22" w:rsidRDefault="002E1ECC" w:rsidP="00E302E4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９</w:t>
      </w:r>
      <w:r w:rsidR="00E01B22">
        <w:rPr>
          <w:rFonts w:ascii="Century" w:hAnsi="Century"/>
          <w:sz w:val="22"/>
        </w:rPr>
        <w:t>）行動</w:t>
      </w:r>
      <w:r w:rsidR="00E01B22">
        <w:rPr>
          <w:rFonts w:ascii="Century" w:hAnsi="Century" w:hint="eastAsia"/>
          <w:sz w:val="22"/>
        </w:rPr>
        <w:t>歴</w:t>
      </w:r>
    </w:p>
    <w:p w:rsidR="00E01B22" w:rsidRDefault="00E01B22" w:rsidP="00E01B22">
      <w:pPr>
        <w:spacing w:line="320" w:lineRule="exact"/>
        <w:ind w:leftChars="300" w:left="2390" w:hangingChars="800" w:hanging="17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2E1ECC" w:rsidRPr="002E1ECC">
        <w:rPr>
          <w:rFonts w:ascii="Century" w:hAnsi="Century" w:hint="eastAsia"/>
          <w:sz w:val="22"/>
        </w:rPr>
        <w:t>３月３１日（火）</w:t>
      </w:r>
      <w:r w:rsidR="000460FC">
        <w:rPr>
          <w:rFonts w:ascii="Century" w:hAnsi="Century" w:hint="eastAsia"/>
          <w:sz w:val="22"/>
        </w:rPr>
        <w:t>午後</w:t>
      </w:r>
      <w:r w:rsidR="002E1ECC" w:rsidRPr="002E1ECC">
        <w:rPr>
          <w:rFonts w:ascii="Century" w:hAnsi="Century" w:hint="eastAsia"/>
          <w:sz w:val="22"/>
        </w:rPr>
        <w:t>に転入手続きの</w:t>
      </w:r>
      <w:r w:rsidR="00D41C9A">
        <w:rPr>
          <w:rFonts w:ascii="Century" w:hAnsi="Century" w:hint="eastAsia"/>
          <w:sz w:val="22"/>
        </w:rPr>
        <w:t>ため、太白</w:t>
      </w:r>
      <w:r w:rsidR="002E1ECC" w:rsidRPr="002E1ECC">
        <w:rPr>
          <w:rFonts w:ascii="Century" w:hAnsi="Century" w:hint="eastAsia"/>
          <w:sz w:val="22"/>
        </w:rPr>
        <w:t>区役所に来庁</w:t>
      </w:r>
    </w:p>
    <w:p w:rsidR="002E1ECC" w:rsidRDefault="00E01B22" w:rsidP="00F5238E">
      <w:pPr>
        <w:tabs>
          <w:tab w:val="left" w:pos="8789"/>
        </w:tabs>
        <w:spacing w:line="320" w:lineRule="exact"/>
        <w:ind w:leftChars="300" w:left="2390" w:hangingChars="800" w:hanging="17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F5238E">
        <w:rPr>
          <w:rFonts w:ascii="Century" w:hAnsi="Century" w:hint="eastAsia"/>
          <w:sz w:val="22"/>
        </w:rPr>
        <w:t>その他</w:t>
      </w:r>
      <w:r w:rsidR="002E1ECC" w:rsidRPr="002E1ECC">
        <w:rPr>
          <w:rFonts w:ascii="Century" w:hAnsi="Century" w:hint="eastAsia"/>
          <w:sz w:val="22"/>
        </w:rPr>
        <w:t>の行動経過は調査中</w:t>
      </w:r>
    </w:p>
    <w:p w:rsidR="00FC39E9" w:rsidRDefault="00FC39E9">
      <w:pPr>
        <w:widowControl/>
        <w:jc w:val="left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br w:type="page"/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7E1FF" wp14:editId="4FF5C742">
                <wp:simplePos x="0" y="0"/>
                <wp:positionH relativeFrom="column">
                  <wp:posOffset>5419725</wp:posOffset>
                </wp:positionH>
                <wp:positionV relativeFrom="paragraph">
                  <wp:posOffset>-229235</wp:posOffset>
                </wp:positionV>
                <wp:extent cx="733425" cy="4191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60FC" w:rsidRPr="000460FC" w:rsidRDefault="000460FC" w:rsidP="000460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87E1FF" id="テキスト ボックス 4" o:spid="_x0000_s1028" type="#_x0000_t202" style="position:absolute;left:0;text-align:left;margin-left:426.75pt;margin-top:-18.05pt;width:57.75pt;height:3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" fillcolor="window" strokeweight=".5pt">
                <v:textbox>
                  <w:txbxContent>
                    <w:p w:rsidR="000460FC" w:rsidRPr="000460FC" w:rsidRDefault="000460FC" w:rsidP="000460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2E1ECC" w:rsidRPr="000460FC" w:rsidRDefault="002E1EC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0460FC">
        <w:rPr>
          <w:rFonts w:ascii="ＭＳ ゴシック" w:eastAsia="ＭＳ ゴシック" w:hAnsi="ＭＳ ゴシック" w:hint="eastAsia"/>
          <w:sz w:val="24"/>
        </w:rPr>
        <w:t>【仙台市内患者１３】</w:t>
      </w:r>
    </w:p>
    <w:p w:rsidR="00E01B22" w:rsidRPr="00E01B22" w:rsidRDefault="002E1ECC" w:rsidP="00E302E4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２０</w:t>
      </w:r>
      <w:r w:rsidRPr="002E1ECC">
        <w:rPr>
          <w:rFonts w:ascii="Century" w:hAnsi="Century"/>
          <w:sz w:val="22"/>
        </w:rPr>
        <w:t>代</w:t>
      </w:r>
    </w:p>
    <w:p w:rsidR="00E01B22" w:rsidRPr="00E01B22" w:rsidRDefault="002E1ECC" w:rsidP="00E302E4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男性</w:t>
      </w:r>
    </w:p>
    <w:p w:rsidR="00E01B22" w:rsidRPr="00E01B22" w:rsidRDefault="002E1ECC" w:rsidP="00E302E4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日本国籍</w:t>
      </w:r>
    </w:p>
    <w:p w:rsidR="00E01B22" w:rsidRPr="00E01B22" w:rsidRDefault="002E1ECC" w:rsidP="00E302E4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="00D41C9A">
        <w:rPr>
          <w:rFonts w:ascii="Century" w:hAnsi="Century" w:hint="eastAsia"/>
          <w:sz w:val="22"/>
        </w:rPr>
        <w:t xml:space="preserve">　　　　</w:t>
      </w:r>
      <w:r w:rsidRPr="002E1ECC">
        <w:rPr>
          <w:rFonts w:ascii="Century" w:hAnsi="Century"/>
          <w:sz w:val="22"/>
        </w:rPr>
        <w:t>仙台市内</w:t>
      </w:r>
    </w:p>
    <w:p w:rsidR="00E01B22" w:rsidRPr="00E01B22" w:rsidRDefault="00D41C9A" w:rsidP="00E302E4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（５）職業　　　　　</w:t>
      </w:r>
      <w:r w:rsidR="003B1924">
        <w:rPr>
          <w:rFonts w:ascii="Century" w:hAnsi="Century" w:hint="eastAsia"/>
          <w:sz w:val="22"/>
        </w:rPr>
        <w:t>会社員</w:t>
      </w:r>
    </w:p>
    <w:p w:rsidR="00E01B22" w:rsidRPr="00E01B22" w:rsidRDefault="002E1ECC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６</w:t>
      </w:r>
      <w:r w:rsidRPr="002E1ECC">
        <w:rPr>
          <w:rFonts w:ascii="Century" w:hAnsi="Century"/>
          <w:sz w:val="22"/>
        </w:rPr>
        <w:t>）濃厚接触者</w:t>
      </w:r>
      <w:r w:rsidR="00D41C9A">
        <w:rPr>
          <w:rFonts w:ascii="Century" w:hAnsi="Century" w:hint="eastAsia"/>
          <w:sz w:val="22"/>
        </w:rPr>
        <w:t xml:space="preserve">　　</w:t>
      </w:r>
      <w:r w:rsidRPr="002E1ECC">
        <w:rPr>
          <w:rFonts w:ascii="Century" w:hAnsi="Century"/>
          <w:sz w:val="22"/>
        </w:rPr>
        <w:t>調査中</w:t>
      </w:r>
      <w:r w:rsidRPr="002E1ECC">
        <w:rPr>
          <w:rFonts w:hAnsi="ＭＳ 明朝" w:cs="Times New Roman" w:hint="eastAsia"/>
          <w:sz w:val="22"/>
        </w:rPr>
        <w:t>（行動歴を調査した上で人数を確定）</w:t>
      </w:r>
    </w:p>
    <w:p w:rsidR="002E1ECC" w:rsidRPr="002E1ECC" w:rsidRDefault="002E1ECC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７</w:t>
      </w:r>
      <w:r w:rsidRPr="002E1ECC">
        <w:rPr>
          <w:rFonts w:ascii="Century" w:hAnsi="Century"/>
          <w:sz w:val="22"/>
        </w:rPr>
        <w:t>）経過</w:t>
      </w:r>
    </w:p>
    <w:p w:rsidR="002E1ECC" w:rsidRPr="002E1ECC" w:rsidRDefault="002E1ECC" w:rsidP="00E302E4">
      <w:pPr>
        <w:snapToGrid w:val="0"/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　</w:t>
      </w:r>
      <w:r w:rsidR="00E01B22" w:rsidRPr="00E01B22">
        <w:rPr>
          <w:rFonts w:ascii="Century" w:hAnsi="Century" w:hint="eastAsia"/>
          <w:sz w:val="22"/>
        </w:rPr>
        <w:t xml:space="preserve">　</w:t>
      </w:r>
      <w:r w:rsidRPr="002E1ECC">
        <w:rPr>
          <w:rFonts w:ascii="Century" w:hAnsi="Century" w:hint="eastAsia"/>
          <w:sz w:val="22"/>
        </w:rPr>
        <w:t xml:space="preserve">　</w:t>
      </w:r>
      <w:r w:rsidR="00E01B22" w:rsidRPr="00E01B22">
        <w:rPr>
          <w:rFonts w:ascii="Century" w:hAnsi="Century" w:hint="eastAsia"/>
          <w:sz w:val="22"/>
        </w:rPr>
        <w:t>・</w:t>
      </w:r>
      <w:r w:rsidRPr="002E1ECC">
        <w:rPr>
          <w:rFonts w:ascii="Century" w:hAnsi="Century" w:hint="eastAsia"/>
          <w:sz w:val="22"/>
        </w:rPr>
        <w:t>３月３０日（月）</w:t>
      </w:r>
      <w:r w:rsidR="00D41C9A">
        <w:rPr>
          <w:rFonts w:ascii="Century" w:hAnsi="Century"/>
          <w:sz w:val="22"/>
        </w:rPr>
        <w:t>頃　咽頭痛、関節痛</w:t>
      </w:r>
    </w:p>
    <w:p w:rsidR="00E01B22" w:rsidRDefault="00E01B22" w:rsidP="00E01B22">
      <w:pPr>
        <w:snapToGrid w:val="0"/>
        <w:spacing w:line="320" w:lineRule="exact"/>
        <w:ind w:leftChars="300" w:left="630" w:firstLineChars="100" w:firstLine="220"/>
        <w:rPr>
          <w:rFonts w:ascii="Century" w:hAnsi="Century"/>
          <w:sz w:val="22"/>
        </w:rPr>
      </w:pPr>
      <w:r w:rsidRPr="00E01B22">
        <w:rPr>
          <w:rFonts w:ascii="Century" w:hAnsi="Century" w:hint="eastAsia"/>
          <w:sz w:val="22"/>
        </w:rPr>
        <w:t>・</w:t>
      </w:r>
      <w:r w:rsidR="002E1ECC" w:rsidRPr="002E1ECC">
        <w:rPr>
          <w:rFonts w:ascii="Century" w:hAnsi="Century" w:hint="eastAsia"/>
          <w:sz w:val="22"/>
        </w:rPr>
        <w:t>４月１日（水）</w:t>
      </w:r>
      <w:r w:rsidR="002E1ECC" w:rsidRPr="002E1ECC">
        <w:rPr>
          <w:rFonts w:ascii="Century" w:hAnsi="Century"/>
          <w:sz w:val="22"/>
        </w:rPr>
        <w:t xml:space="preserve">　　</w:t>
      </w:r>
      <w:r w:rsidR="002E1ECC" w:rsidRPr="002E1ECC">
        <w:rPr>
          <w:rFonts w:ascii="Century" w:hAnsi="Century" w:hint="eastAsia"/>
          <w:sz w:val="22"/>
        </w:rPr>
        <w:t xml:space="preserve">　</w:t>
      </w:r>
      <w:r w:rsidR="002E1ECC" w:rsidRPr="002E1ECC">
        <w:rPr>
          <w:rFonts w:ascii="Century" w:hAnsi="Century"/>
          <w:sz w:val="22"/>
        </w:rPr>
        <w:t>味覚障害、嗅覚障害、倦怠感</w:t>
      </w:r>
    </w:p>
    <w:p w:rsidR="002E1ECC" w:rsidRPr="002E1ECC" w:rsidRDefault="00E01B22" w:rsidP="00E01B22">
      <w:pPr>
        <w:snapToGrid w:val="0"/>
        <w:spacing w:line="320" w:lineRule="exact"/>
        <w:ind w:leftChars="300" w:left="630" w:firstLineChars="100" w:firstLine="220"/>
        <w:rPr>
          <w:rFonts w:ascii="Century" w:hAnsi="Century"/>
          <w:sz w:val="22"/>
        </w:rPr>
      </w:pPr>
      <w:r w:rsidRPr="00E01B22">
        <w:rPr>
          <w:rFonts w:ascii="Century" w:hAnsi="Century" w:hint="eastAsia"/>
          <w:sz w:val="22"/>
        </w:rPr>
        <w:t>・</w:t>
      </w:r>
      <w:r w:rsidR="002E1ECC" w:rsidRPr="002E1ECC">
        <w:rPr>
          <w:rFonts w:ascii="Century" w:hAnsi="Century" w:hint="eastAsia"/>
          <w:sz w:val="22"/>
        </w:rPr>
        <w:t>４月２日（木）</w:t>
      </w:r>
      <w:r w:rsidR="002E1ECC" w:rsidRPr="002E1ECC">
        <w:rPr>
          <w:rFonts w:ascii="Century" w:hAnsi="Century"/>
          <w:sz w:val="22"/>
        </w:rPr>
        <w:t xml:space="preserve">　</w:t>
      </w:r>
      <w:r w:rsidR="002E1ECC" w:rsidRPr="002E1ECC">
        <w:rPr>
          <w:rFonts w:ascii="Century" w:hAnsi="Century" w:hint="eastAsia"/>
          <w:sz w:val="22"/>
        </w:rPr>
        <w:t xml:space="preserve">　</w:t>
      </w:r>
      <w:r w:rsidR="002E1ECC" w:rsidRPr="002E1ECC">
        <w:rPr>
          <w:rFonts w:ascii="Century" w:hAnsi="Century"/>
          <w:sz w:val="22"/>
        </w:rPr>
        <w:t xml:space="preserve">　発熱（</w:t>
      </w:r>
      <w:r w:rsidRPr="00E01B22">
        <w:rPr>
          <w:rFonts w:ascii="Century" w:hAnsi="Century" w:hint="eastAsia"/>
          <w:sz w:val="22"/>
        </w:rPr>
        <w:t>３７．６℃</w:t>
      </w:r>
      <w:r w:rsidR="002E1ECC" w:rsidRPr="002E1ECC">
        <w:rPr>
          <w:rFonts w:ascii="Century" w:hAnsi="Century"/>
          <w:sz w:val="22"/>
        </w:rPr>
        <w:t>）</w:t>
      </w:r>
    </w:p>
    <w:p w:rsidR="00E01B22" w:rsidRPr="00E01B22" w:rsidRDefault="002E1ECC" w:rsidP="00E01B22">
      <w:pPr>
        <w:snapToGrid w:val="0"/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　　　</w:t>
      </w:r>
      <w:r w:rsidR="00E01B22" w:rsidRPr="00E01B22">
        <w:rPr>
          <w:rFonts w:ascii="Century" w:hAnsi="Century" w:hint="eastAsia"/>
          <w:sz w:val="22"/>
        </w:rPr>
        <w:t xml:space="preserve">　　　　　　　　　　　帰国者・接触者相談センターへ相談</w:t>
      </w:r>
    </w:p>
    <w:p w:rsidR="002E1ECC" w:rsidRPr="002E1ECC" w:rsidRDefault="002E1ECC" w:rsidP="00E01B22">
      <w:pPr>
        <w:snapToGrid w:val="0"/>
        <w:spacing w:line="320" w:lineRule="exact"/>
        <w:ind w:leftChars="300" w:left="630" w:firstLineChars="1200" w:firstLine="264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>帰国者・接触者外来を受診</w:t>
      </w:r>
    </w:p>
    <w:p w:rsidR="002E1ECC" w:rsidRPr="002E1ECC" w:rsidRDefault="00E01B22" w:rsidP="00D41C9A">
      <w:pPr>
        <w:spacing w:line="320" w:lineRule="exact"/>
        <w:ind w:firstLineChars="400" w:firstLine="880"/>
        <w:rPr>
          <w:rFonts w:ascii="Century" w:hAnsi="Century" w:cs="Arial"/>
          <w:sz w:val="22"/>
        </w:rPr>
      </w:pPr>
      <w:r w:rsidRPr="00E01B22">
        <w:rPr>
          <w:rFonts w:ascii="Century" w:hAnsi="Century" w:cs="Arial" w:hint="eastAsia"/>
          <w:sz w:val="22"/>
        </w:rPr>
        <w:t xml:space="preserve">・４月３日（金）　　　</w:t>
      </w:r>
      <w:r w:rsidR="002E1ECC" w:rsidRPr="002E1ECC">
        <w:rPr>
          <w:rFonts w:ascii="Century" w:hAnsi="Century" w:cs="Arial" w:hint="eastAsia"/>
          <w:sz w:val="22"/>
        </w:rPr>
        <w:t>ＰＣＲ検査の結果、</w:t>
      </w:r>
      <w:r w:rsidR="002E1ECC" w:rsidRPr="002E1ECC">
        <w:rPr>
          <w:rFonts w:ascii="Century" w:hAnsi="Century" w:cs="Arial"/>
          <w:sz w:val="22"/>
        </w:rPr>
        <w:t>陽性が判明</w:t>
      </w:r>
    </w:p>
    <w:p w:rsidR="002E1ECC" w:rsidRPr="002E1ECC" w:rsidRDefault="002E1ECC" w:rsidP="00E302E4">
      <w:pPr>
        <w:snapToGrid w:val="0"/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８</w:t>
      </w:r>
      <w:r w:rsidRPr="002E1ECC">
        <w:rPr>
          <w:rFonts w:ascii="Century" w:hAnsi="Century"/>
          <w:sz w:val="22"/>
        </w:rPr>
        <w:t>）海外渡航歴</w:t>
      </w:r>
      <w:r w:rsidR="00D41C9A">
        <w:rPr>
          <w:rFonts w:ascii="Century" w:hAnsi="Century" w:hint="eastAsia"/>
          <w:sz w:val="22"/>
        </w:rPr>
        <w:t xml:space="preserve">　　</w:t>
      </w:r>
      <w:r w:rsidRPr="002E1ECC">
        <w:rPr>
          <w:rFonts w:ascii="Century" w:hAnsi="Century" w:hint="eastAsia"/>
          <w:sz w:val="22"/>
        </w:rPr>
        <w:t>発症前２週間における海外渡航歴は</w:t>
      </w:r>
      <w:r w:rsidR="00D41C9A">
        <w:rPr>
          <w:rFonts w:ascii="Century" w:hAnsi="Century" w:hint="eastAsia"/>
          <w:sz w:val="22"/>
        </w:rPr>
        <w:t>なし</w:t>
      </w:r>
    </w:p>
    <w:p w:rsidR="00E01B22" w:rsidRDefault="002E1ECC" w:rsidP="00E302E4">
      <w:pPr>
        <w:snapToGrid w:val="0"/>
        <w:spacing w:line="320" w:lineRule="exact"/>
        <w:ind w:leftChars="100" w:left="2630" w:hangingChars="1100" w:hanging="24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９</w:t>
      </w:r>
      <w:r w:rsidRPr="002E1ECC">
        <w:rPr>
          <w:rFonts w:ascii="Century" w:hAnsi="Century"/>
          <w:sz w:val="22"/>
        </w:rPr>
        <w:t>）行動歴</w:t>
      </w:r>
    </w:p>
    <w:p w:rsidR="002E1ECC" w:rsidRPr="002E1ECC" w:rsidRDefault="00E01B22" w:rsidP="00E01B22">
      <w:pPr>
        <w:snapToGrid w:val="0"/>
        <w:spacing w:line="320" w:lineRule="exact"/>
        <w:ind w:firstLineChars="400" w:firstLine="88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3B1924">
        <w:rPr>
          <w:rFonts w:ascii="Century" w:hAnsi="Century" w:hint="eastAsia"/>
          <w:sz w:val="22"/>
        </w:rPr>
        <w:t>３月１０日（火）～３月２０日（金）の間に、東京と仙台を行き来して</w:t>
      </w:r>
      <w:r w:rsidR="002E1ECC" w:rsidRPr="002E1ECC">
        <w:rPr>
          <w:rFonts w:ascii="Century" w:hAnsi="Century" w:hint="eastAsia"/>
          <w:sz w:val="22"/>
        </w:rPr>
        <w:t>いた</w:t>
      </w:r>
    </w:p>
    <w:p w:rsidR="002E1ECC" w:rsidRDefault="00E01B22" w:rsidP="00E01B22">
      <w:pPr>
        <w:snapToGrid w:val="0"/>
        <w:spacing w:line="320" w:lineRule="exact"/>
        <w:ind w:firstLineChars="400" w:firstLine="88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3B1924">
        <w:rPr>
          <w:rFonts w:ascii="Century" w:hAnsi="Century" w:hint="eastAsia"/>
          <w:sz w:val="22"/>
        </w:rPr>
        <w:t>３月２８日（土）に</w:t>
      </w:r>
      <w:r w:rsidR="000460FC">
        <w:rPr>
          <w:rFonts w:ascii="Century" w:hAnsi="Century" w:hint="eastAsia"/>
          <w:sz w:val="22"/>
        </w:rPr>
        <w:t>、患者１２の</w:t>
      </w:r>
      <w:r w:rsidR="002E1ECC" w:rsidRPr="002E1ECC">
        <w:rPr>
          <w:rFonts w:ascii="Century" w:hAnsi="Century" w:hint="eastAsia"/>
          <w:sz w:val="22"/>
        </w:rPr>
        <w:t>引っ越しを手伝った</w:t>
      </w:r>
    </w:p>
    <w:p w:rsidR="003B1924" w:rsidRPr="002E1ECC" w:rsidRDefault="003B1924" w:rsidP="00E01B22">
      <w:pPr>
        <w:snapToGrid w:val="0"/>
        <w:spacing w:line="320" w:lineRule="exact"/>
        <w:ind w:firstLineChars="400" w:firstLine="88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・その他の行動については調査中</w:t>
      </w:r>
    </w:p>
    <w:p w:rsidR="002E1ECC" w:rsidRDefault="002E1ECC" w:rsidP="00F5238E">
      <w:pPr>
        <w:snapToGrid w:val="0"/>
        <w:spacing w:line="320" w:lineRule="exact"/>
        <w:rPr>
          <w:rFonts w:ascii="Century" w:hAnsi="Century"/>
          <w:sz w:val="22"/>
        </w:rPr>
      </w:pPr>
    </w:p>
    <w:p w:rsidR="00F5238E" w:rsidRPr="002E1ECC" w:rsidRDefault="00F5238E" w:rsidP="00F5238E">
      <w:pPr>
        <w:snapToGrid w:val="0"/>
        <w:spacing w:line="320" w:lineRule="exact"/>
        <w:rPr>
          <w:rFonts w:ascii="Century" w:hAnsi="Century"/>
          <w:sz w:val="22"/>
        </w:rPr>
      </w:pPr>
    </w:p>
    <w:p w:rsidR="002E1ECC" w:rsidRPr="000460FC" w:rsidRDefault="002E1EC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0460FC">
        <w:rPr>
          <w:rFonts w:ascii="ＭＳ ゴシック" w:eastAsia="ＭＳ ゴシック" w:hAnsi="ＭＳ ゴシック"/>
          <w:sz w:val="24"/>
        </w:rPr>
        <w:t>【</w:t>
      </w:r>
      <w:r w:rsidRPr="000460FC">
        <w:rPr>
          <w:rFonts w:ascii="ＭＳ ゴシック" w:eastAsia="ＭＳ ゴシック" w:hAnsi="ＭＳ ゴシック" w:hint="eastAsia"/>
          <w:sz w:val="24"/>
        </w:rPr>
        <w:t>仙台市内</w:t>
      </w:r>
      <w:r w:rsidR="00E01B22" w:rsidRPr="000460FC">
        <w:rPr>
          <w:rFonts w:ascii="ＭＳ ゴシック" w:eastAsia="ＭＳ ゴシック" w:hAnsi="ＭＳ ゴシック" w:hint="eastAsia"/>
          <w:sz w:val="24"/>
        </w:rPr>
        <w:t>患者</w:t>
      </w:r>
      <w:r w:rsidRPr="000460FC">
        <w:rPr>
          <w:rFonts w:ascii="ＭＳ ゴシック" w:eastAsia="ＭＳ ゴシック" w:hAnsi="ＭＳ ゴシック" w:hint="eastAsia"/>
          <w:sz w:val="24"/>
        </w:rPr>
        <w:t>１４</w:t>
      </w:r>
      <w:r w:rsidRPr="000460FC">
        <w:rPr>
          <w:rFonts w:ascii="ＭＳ ゴシック" w:eastAsia="ＭＳ ゴシック" w:hAnsi="ＭＳ ゴシック"/>
          <w:sz w:val="24"/>
        </w:rPr>
        <w:t>】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　</w:t>
      </w:r>
      <w:r w:rsidRPr="002E1ECC">
        <w:rPr>
          <w:rFonts w:ascii="Century" w:hAnsi="Century" w:hint="eastAsia"/>
          <w:sz w:val="22"/>
        </w:rPr>
        <w:t>２０</w:t>
      </w:r>
      <w:r w:rsidRPr="002E1ECC">
        <w:rPr>
          <w:rFonts w:ascii="Century" w:hAnsi="Century"/>
          <w:sz w:val="22"/>
        </w:rPr>
        <w:t>代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  <w:t xml:space="preserve"> </w:t>
      </w:r>
      <w:r w:rsidRPr="002E1ECC">
        <w:rPr>
          <w:rFonts w:ascii="Century" w:hAnsi="Century" w:hint="eastAsia"/>
          <w:sz w:val="22"/>
        </w:rPr>
        <w:t>男性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  <w:t xml:space="preserve"> </w:t>
      </w:r>
      <w:r w:rsidRPr="002E1ECC">
        <w:rPr>
          <w:rFonts w:ascii="Century" w:hAnsi="Century" w:hint="eastAsia"/>
          <w:sz w:val="22"/>
        </w:rPr>
        <w:t>日本国籍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  <w:t xml:space="preserve"> 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（５）職業　　　　　</w:t>
      </w:r>
      <w:r w:rsidRPr="002E1ECC">
        <w:rPr>
          <w:rFonts w:ascii="Century" w:hAnsi="Century" w:hint="eastAsia"/>
          <w:sz w:val="22"/>
        </w:rPr>
        <w:t xml:space="preserve"> </w:t>
      </w:r>
      <w:r w:rsidRPr="002E1ECC">
        <w:rPr>
          <w:rFonts w:ascii="Century" w:hAnsi="Century"/>
          <w:sz w:val="22"/>
        </w:rPr>
        <w:t xml:space="preserve"> </w:t>
      </w:r>
      <w:r w:rsidRPr="002E1ECC">
        <w:rPr>
          <w:rFonts w:ascii="Century" w:hAnsi="Century" w:hint="eastAsia"/>
          <w:sz w:val="22"/>
        </w:rPr>
        <w:t>会社員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６</w:t>
      </w:r>
      <w:r w:rsidRPr="002E1ECC">
        <w:rPr>
          <w:rFonts w:ascii="Century" w:hAnsi="Century"/>
          <w:sz w:val="22"/>
        </w:rPr>
        <w:t>）濃厚接触者</w:t>
      </w:r>
      <w:r w:rsidRPr="002E1ECC">
        <w:rPr>
          <w:rFonts w:ascii="Century" w:hAnsi="Century"/>
          <w:sz w:val="22"/>
        </w:rPr>
        <w:tab/>
        <w:t xml:space="preserve"> </w:t>
      </w:r>
      <w:r w:rsidRPr="002E1ECC">
        <w:rPr>
          <w:rFonts w:ascii="Century" w:hAnsi="Century"/>
          <w:sz w:val="22"/>
        </w:rPr>
        <w:t>調査中</w:t>
      </w:r>
      <w:r w:rsidRPr="002E1ECC">
        <w:rPr>
          <w:rFonts w:hAnsi="ＭＳ 明朝" w:cs="Times New Roman" w:hint="eastAsia"/>
          <w:sz w:val="22"/>
        </w:rPr>
        <w:t>（行動歴を調査した</w:t>
      </w:r>
      <w:r w:rsidR="00F5238E">
        <w:rPr>
          <w:rFonts w:hAnsi="ＭＳ 明朝" w:cs="Times New Roman" w:hint="eastAsia"/>
          <w:sz w:val="22"/>
        </w:rPr>
        <w:t>上</w:t>
      </w:r>
      <w:r w:rsidRPr="002E1ECC">
        <w:rPr>
          <w:rFonts w:hAnsi="ＭＳ 明朝" w:cs="Times New Roman" w:hint="eastAsia"/>
          <w:sz w:val="22"/>
        </w:rPr>
        <w:t>で人数を確定）</w:t>
      </w:r>
    </w:p>
    <w:p w:rsidR="002E1ECC" w:rsidRPr="002E1ECC" w:rsidRDefault="002E1ECC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７</w:t>
      </w:r>
      <w:r w:rsidRPr="002E1ECC">
        <w:rPr>
          <w:rFonts w:ascii="Century" w:hAnsi="Century"/>
          <w:sz w:val="22"/>
        </w:rPr>
        <w:t xml:space="preserve">）経過　</w:t>
      </w:r>
    </w:p>
    <w:p w:rsidR="002E1ECC" w:rsidRPr="002E1ECC" w:rsidRDefault="00D41C9A" w:rsidP="00D41C9A">
      <w:pPr>
        <w:spacing w:line="320" w:lineRule="exact"/>
        <w:ind w:leftChars="400" w:left="2600" w:hangingChars="800" w:hanging="17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３月２８日（土）　東京都から仙台市内に転居</w:t>
      </w:r>
    </w:p>
    <w:p w:rsidR="00D41C9A" w:rsidRDefault="00D41C9A" w:rsidP="00D41C9A">
      <w:pPr>
        <w:spacing w:line="320" w:lineRule="exact"/>
        <w:ind w:leftChars="400" w:left="2600" w:hangingChars="800" w:hanging="17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 xml:space="preserve">・３月３１日（火）　</w:t>
      </w:r>
      <w:r w:rsidR="002E1ECC" w:rsidRPr="002E1ECC">
        <w:rPr>
          <w:rFonts w:ascii="Century" w:hAnsi="Century" w:cs="Arial" w:hint="eastAsia"/>
          <w:sz w:val="22"/>
        </w:rPr>
        <w:t>咳、悪寒の症状</w:t>
      </w:r>
    </w:p>
    <w:p w:rsidR="00D41C9A" w:rsidRDefault="00D41C9A" w:rsidP="00D41C9A">
      <w:pPr>
        <w:spacing w:line="320" w:lineRule="exact"/>
        <w:ind w:leftChars="400" w:left="2600" w:hangingChars="800" w:hanging="1760"/>
        <w:rPr>
          <w:rFonts w:ascii="Century" w:hAnsi="Century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>４月</w:t>
      </w:r>
      <w:r>
        <w:rPr>
          <w:rFonts w:hAnsi="ＭＳ 明朝" w:cs="Arial" w:hint="eastAsia"/>
          <w:sz w:val="22"/>
        </w:rPr>
        <w:t xml:space="preserve">１日（水）　　</w:t>
      </w:r>
      <w:r w:rsidR="002E1ECC" w:rsidRPr="002E1ECC">
        <w:rPr>
          <w:rFonts w:hAnsi="ＭＳ 明朝" w:cs="Arial" w:hint="eastAsia"/>
          <w:sz w:val="22"/>
        </w:rPr>
        <w:t>職場および本人から帰国者・接触者相談センター</w:t>
      </w:r>
      <w:r w:rsidR="0044481C">
        <w:rPr>
          <w:rFonts w:hAnsi="ＭＳ 明朝" w:cs="Arial" w:hint="eastAsia"/>
          <w:sz w:val="22"/>
        </w:rPr>
        <w:t>に</w:t>
      </w:r>
      <w:r w:rsidR="002E1ECC" w:rsidRPr="002E1ECC">
        <w:rPr>
          <w:rFonts w:hAnsi="ＭＳ 明朝" w:cs="Arial" w:hint="eastAsia"/>
          <w:sz w:val="22"/>
        </w:rPr>
        <w:t>相談</w:t>
      </w:r>
    </w:p>
    <w:p w:rsidR="00D41C9A" w:rsidRDefault="00D41C9A" w:rsidP="00D41C9A">
      <w:pPr>
        <w:spacing w:line="320" w:lineRule="exact"/>
        <w:ind w:leftChars="400" w:left="2600" w:hangingChars="800" w:hanging="17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>４月２日（木）</w:t>
      </w:r>
      <w:r>
        <w:rPr>
          <w:rFonts w:hAnsi="ＭＳ 明朝" w:cs="Arial" w:hint="eastAsia"/>
          <w:sz w:val="22"/>
        </w:rPr>
        <w:t xml:space="preserve">　　</w:t>
      </w:r>
      <w:r w:rsidR="002E1ECC" w:rsidRPr="002E1ECC">
        <w:rPr>
          <w:rFonts w:hAnsi="ＭＳ 明朝" w:cs="Arial" w:hint="eastAsia"/>
          <w:sz w:val="22"/>
        </w:rPr>
        <w:t>帰国者・接触者外来を受診</w:t>
      </w:r>
    </w:p>
    <w:p w:rsidR="002E1ECC" w:rsidRPr="002E1ECC" w:rsidRDefault="00D41C9A" w:rsidP="00D41C9A">
      <w:pPr>
        <w:spacing w:line="320" w:lineRule="exact"/>
        <w:ind w:leftChars="400" w:left="2600" w:hangingChars="800" w:hanging="176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 xml:space="preserve">４月３日（金）　　</w:t>
      </w:r>
      <w:r>
        <w:rPr>
          <w:rFonts w:hAnsi="ＭＳ 明朝" w:cs="Arial" w:hint="eastAsia"/>
          <w:sz w:val="22"/>
        </w:rPr>
        <w:t>ＰＣＲ</w:t>
      </w:r>
      <w:r w:rsidR="002E1ECC" w:rsidRPr="002E1ECC">
        <w:rPr>
          <w:rFonts w:hAnsi="ＭＳ 明朝" w:cs="Arial" w:hint="eastAsia"/>
          <w:sz w:val="22"/>
        </w:rPr>
        <w:t>検査を実施し、</w:t>
      </w:r>
      <w:r w:rsidR="002E1ECC" w:rsidRPr="002E1ECC">
        <w:rPr>
          <w:rFonts w:hAnsi="ＭＳ 明朝" w:cs="Arial"/>
          <w:sz w:val="22"/>
        </w:rPr>
        <w:t>陽性が判明</w:t>
      </w:r>
    </w:p>
    <w:p w:rsidR="002E1ECC" w:rsidRPr="002E1ECC" w:rsidRDefault="002E1ECC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８</w:t>
      </w:r>
      <w:r w:rsidRPr="002E1ECC">
        <w:rPr>
          <w:rFonts w:ascii="Century" w:hAnsi="Century"/>
          <w:sz w:val="22"/>
        </w:rPr>
        <w:t>）海外渡航歴</w:t>
      </w:r>
      <w:r w:rsidRPr="002E1ECC">
        <w:rPr>
          <w:rFonts w:ascii="Century" w:hAnsi="Century" w:hint="eastAsia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発症前２週間における海外渡航歴は</w:t>
      </w:r>
      <w:r w:rsidR="00D41C9A">
        <w:rPr>
          <w:rFonts w:ascii="Century" w:hAnsi="Century" w:hint="eastAsia"/>
          <w:sz w:val="22"/>
        </w:rPr>
        <w:t>なし</w:t>
      </w:r>
    </w:p>
    <w:p w:rsidR="003B1924" w:rsidRDefault="002E1ECC" w:rsidP="00E302E4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９</w:t>
      </w:r>
      <w:r w:rsidRPr="002E1ECC">
        <w:rPr>
          <w:rFonts w:ascii="Century" w:hAnsi="Century"/>
          <w:sz w:val="22"/>
        </w:rPr>
        <w:t>）行動歴</w:t>
      </w:r>
    </w:p>
    <w:p w:rsidR="003B1924" w:rsidRDefault="003B1924" w:rsidP="003B1924">
      <w:pPr>
        <w:spacing w:line="320" w:lineRule="exact"/>
        <w:ind w:leftChars="400" w:left="2380" w:hangingChars="700" w:hanging="15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Pr="002E1ECC">
        <w:rPr>
          <w:rFonts w:ascii="Century" w:hAnsi="Century" w:hint="eastAsia"/>
          <w:sz w:val="22"/>
        </w:rPr>
        <w:t>３月３１日（火）</w:t>
      </w:r>
      <w:r w:rsidR="000460FC">
        <w:rPr>
          <w:rFonts w:ascii="Century" w:hAnsi="Century" w:hint="eastAsia"/>
          <w:sz w:val="22"/>
        </w:rPr>
        <w:t>午後</w:t>
      </w:r>
      <w:r w:rsidRPr="002E1ECC">
        <w:rPr>
          <w:rFonts w:ascii="Century" w:hAnsi="Century" w:hint="eastAsia"/>
          <w:sz w:val="22"/>
        </w:rPr>
        <w:t>に転入手続きの</w:t>
      </w:r>
      <w:r>
        <w:rPr>
          <w:rFonts w:ascii="Century" w:hAnsi="Century" w:hint="eastAsia"/>
          <w:sz w:val="22"/>
        </w:rPr>
        <w:t>ため、太白</w:t>
      </w:r>
      <w:r w:rsidRPr="002E1ECC">
        <w:rPr>
          <w:rFonts w:ascii="Century" w:hAnsi="Century" w:hint="eastAsia"/>
          <w:sz w:val="22"/>
        </w:rPr>
        <w:t>区役所に来庁</w:t>
      </w:r>
    </w:p>
    <w:p w:rsidR="002E1ECC" w:rsidRPr="002E1ECC" w:rsidRDefault="002E1ECC" w:rsidP="00E302E4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　　</w:t>
      </w:r>
      <w:r w:rsidR="003B1924">
        <w:rPr>
          <w:rFonts w:ascii="Century" w:hAnsi="Century" w:hint="eastAsia"/>
          <w:sz w:val="22"/>
        </w:rPr>
        <w:t xml:space="preserve">　・</w:t>
      </w:r>
      <w:r w:rsidRPr="002E1ECC">
        <w:rPr>
          <w:rFonts w:ascii="Century" w:hAnsi="Century" w:hint="eastAsia"/>
          <w:sz w:val="22"/>
        </w:rPr>
        <w:t>行動経過については現在調査中</w:t>
      </w:r>
    </w:p>
    <w:p w:rsidR="002E1ECC" w:rsidRPr="002E1ECC" w:rsidRDefault="002E1ECC" w:rsidP="00E302E4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</w:p>
    <w:p w:rsidR="00FC39E9" w:rsidRDefault="00FC39E9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7E1FF" wp14:editId="4FF5C742">
                <wp:simplePos x="0" y="0"/>
                <wp:positionH relativeFrom="column">
                  <wp:posOffset>5419725</wp:posOffset>
                </wp:positionH>
                <wp:positionV relativeFrom="paragraph">
                  <wp:posOffset>-248285</wp:posOffset>
                </wp:positionV>
                <wp:extent cx="733425" cy="4191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60FC" w:rsidRPr="000460FC" w:rsidRDefault="000460FC" w:rsidP="000460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60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87E1FF" id="テキスト ボックス 5" o:spid="_x0000_s1029" type="#_x0000_t202" style="position:absolute;left:0;text-align:left;margin-left:426.75pt;margin-top:-19.55pt;width:57.75pt;height:3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" fillcolor="window" strokeweight=".5pt">
                <v:textbox>
                  <w:txbxContent>
                    <w:p w:rsidR="000460FC" w:rsidRPr="000460FC" w:rsidRDefault="000460FC" w:rsidP="000460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0460F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:rsidR="000460FC" w:rsidRDefault="000460F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2E1ECC" w:rsidRPr="000460FC" w:rsidRDefault="002E1ECC" w:rsidP="00E302E4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0460FC">
        <w:rPr>
          <w:rFonts w:ascii="ＭＳ ゴシック" w:eastAsia="ＭＳ ゴシック" w:hAnsi="ＭＳ ゴシック"/>
          <w:sz w:val="24"/>
        </w:rPr>
        <w:t>【</w:t>
      </w:r>
      <w:r w:rsidRPr="000460FC">
        <w:rPr>
          <w:rFonts w:ascii="ＭＳ ゴシック" w:eastAsia="ＭＳ ゴシック" w:hAnsi="ＭＳ ゴシック" w:hint="eastAsia"/>
          <w:sz w:val="24"/>
        </w:rPr>
        <w:t>仙台市内１５例目</w:t>
      </w:r>
      <w:r w:rsidRPr="000460FC">
        <w:rPr>
          <w:rFonts w:ascii="ＭＳ ゴシック" w:eastAsia="ＭＳ ゴシック" w:hAnsi="ＭＳ ゴシック"/>
          <w:sz w:val="24"/>
        </w:rPr>
        <w:t>】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２０</w:t>
      </w:r>
      <w:r w:rsidRPr="002E1ECC">
        <w:rPr>
          <w:rFonts w:ascii="Century" w:hAnsi="Century"/>
          <w:sz w:val="22"/>
        </w:rPr>
        <w:t>代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男性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日本国籍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（５）職業　　　　　</w:t>
      </w:r>
      <w:r w:rsidRPr="002E1ECC">
        <w:rPr>
          <w:rFonts w:ascii="Century" w:hAnsi="Century" w:hint="eastAsia"/>
          <w:sz w:val="22"/>
        </w:rPr>
        <w:t xml:space="preserve"> </w:t>
      </w:r>
      <w:r w:rsidRPr="002E1ECC">
        <w:rPr>
          <w:rFonts w:ascii="Century" w:hAnsi="Century" w:hint="eastAsia"/>
          <w:sz w:val="22"/>
        </w:rPr>
        <w:t xml:space="preserve">　調査中</w:t>
      </w:r>
    </w:p>
    <w:p w:rsidR="002E1ECC" w:rsidRPr="002E1ECC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６</w:t>
      </w:r>
      <w:r w:rsidRPr="002E1ECC">
        <w:rPr>
          <w:rFonts w:ascii="Century" w:hAnsi="Century"/>
          <w:sz w:val="22"/>
        </w:rPr>
        <w:t>）濃厚接触者</w:t>
      </w:r>
      <w:r w:rsidRPr="002E1ECC">
        <w:rPr>
          <w:rFonts w:ascii="Century" w:hAnsi="Century"/>
          <w:sz w:val="22"/>
        </w:rPr>
        <w:tab/>
      </w:r>
      <w:r w:rsidRPr="002E1ECC">
        <w:rPr>
          <w:rFonts w:ascii="Century" w:hAnsi="Century" w:hint="eastAsia"/>
          <w:sz w:val="22"/>
        </w:rPr>
        <w:t xml:space="preserve">　</w:t>
      </w:r>
      <w:r w:rsidRPr="002E1ECC">
        <w:rPr>
          <w:rFonts w:ascii="Century" w:hAnsi="Century"/>
          <w:sz w:val="22"/>
        </w:rPr>
        <w:t>調査中</w:t>
      </w:r>
      <w:r w:rsidRPr="002E1ECC">
        <w:rPr>
          <w:rFonts w:hAnsi="ＭＳ 明朝" w:cs="Times New Roman" w:hint="eastAsia"/>
          <w:sz w:val="22"/>
        </w:rPr>
        <w:t>（行動歴を調査したうえで人数を確定）</w:t>
      </w:r>
    </w:p>
    <w:p w:rsidR="002E1ECC" w:rsidRPr="002E1ECC" w:rsidRDefault="002E1ECC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７</w:t>
      </w:r>
      <w:r w:rsidR="00F5238E">
        <w:rPr>
          <w:rFonts w:ascii="Century" w:hAnsi="Century"/>
          <w:sz w:val="22"/>
        </w:rPr>
        <w:t>）経過</w:t>
      </w:r>
    </w:p>
    <w:p w:rsidR="002E1ECC" w:rsidRPr="002E1ECC" w:rsidRDefault="00D41C9A" w:rsidP="00D41C9A">
      <w:pPr>
        <w:spacing w:line="320" w:lineRule="exact"/>
        <w:ind w:firstLineChars="400" w:firstLine="880"/>
        <w:rPr>
          <w:rFonts w:ascii="Century" w:hAnsi="Century" w:cs="Arial"/>
          <w:sz w:val="22"/>
        </w:rPr>
      </w:pPr>
      <w:r>
        <w:rPr>
          <w:rFonts w:ascii="Century" w:hAnsi="Century" w:cs="Arial" w:hint="eastAsia"/>
          <w:sz w:val="22"/>
        </w:rPr>
        <w:t>・</w:t>
      </w:r>
      <w:r w:rsidR="002E1ECC" w:rsidRPr="002E1ECC">
        <w:rPr>
          <w:rFonts w:ascii="Century" w:hAnsi="Century" w:cs="Arial" w:hint="eastAsia"/>
          <w:sz w:val="22"/>
        </w:rPr>
        <w:t>３月２８日（土）　　東京都から仙台市内に転居</w:t>
      </w:r>
    </w:p>
    <w:p w:rsidR="002E1ECC" w:rsidRPr="002E1ECC" w:rsidRDefault="00D41C9A" w:rsidP="00D41C9A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>４月１日（水）頃　  咳症状</w:t>
      </w:r>
    </w:p>
    <w:p w:rsidR="002E1ECC" w:rsidRPr="002E1ECC" w:rsidRDefault="00D41C9A" w:rsidP="00D41C9A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 xml:space="preserve">４月２日（木）　　 </w:t>
      </w:r>
      <w:r w:rsidR="002E1ECC" w:rsidRPr="002E1ECC">
        <w:rPr>
          <w:rFonts w:hAnsi="ＭＳ 明朝" w:cs="Arial"/>
          <w:sz w:val="22"/>
        </w:rPr>
        <w:t xml:space="preserve"> </w:t>
      </w:r>
      <w:r w:rsidR="002E1ECC" w:rsidRPr="002E1ECC">
        <w:rPr>
          <w:rFonts w:hAnsi="ＭＳ 明朝" w:cs="Arial" w:hint="eastAsia"/>
          <w:sz w:val="22"/>
        </w:rPr>
        <w:t>知人から帰国者・接触者相談センター</w:t>
      </w:r>
      <w:r w:rsidR="0044481C">
        <w:rPr>
          <w:rFonts w:hAnsi="ＭＳ 明朝" w:cs="Arial" w:hint="eastAsia"/>
          <w:sz w:val="22"/>
        </w:rPr>
        <w:t>に</w:t>
      </w:r>
      <w:r w:rsidR="002E1ECC" w:rsidRPr="002E1ECC">
        <w:rPr>
          <w:rFonts w:hAnsi="ＭＳ 明朝" w:cs="Arial" w:hint="eastAsia"/>
          <w:sz w:val="22"/>
        </w:rPr>
        <w:t>相談</w:t>
      </w:r>
    </w:p>
    <w:p w:rsidR="002E1ECC" w:rsidRPr="002E1ECC" w:rsidRDefault="00D41C9A" w:rsidP="00D41C9A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>４月２日（木）</w:t>
      </w:r>
      <w:r>
        <w:rPr>
          <w:rFonts w:hAnsi="ＭＳ 明朝" w:cs="Arial" w:hint="eastAsia"/>
          <w:sz w:val="22"/>
        </w:rPr>
        <w:t xml:space="preserve">　　　</w:t>
      </w:r>
      <w:r w:rsidR="002E1ECC" w:rsidRPr="002E1ECC">
        <w:rPr>
          <w:rFonts w:hAnsi="ＭＳ 明朝" w:cs="Arial" w:hint="eastAsia"/>
          <w:sz w:val="22"/>
        </w:rPr>
        <w:t>帰国者・接触者外来を受診</w:t>
      </w:r>
    </w:p>
    <w:p w:rsidR="002E1ECC" w:rsidRPr="002E1ECC" w:rsidRDefault="00D41C9A" w:rsidP="00D41C9A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2E1ECC" w:rsidRPr="002E1ECC">
        <w:rPr>
          <w:rFonts w:hAnsi="ＭＳ 明朝" w:cs="Arial" w:hint="eastAsia"/>
          <w:sz w:val="22"/>
        </w:rPr>
        <w:t xml:space="preserve">４月３日（金）　　　</w:t>
      </w:r>
      <w:r>
        <w:rPr>
          <w:rFonts w:hAnsi="ＭＳ 明朝" w:cs="Arial" w:hint="eastAsia"/>
          <w:sz w:val="22"/>
        </w:rPr>
        <w:t>ＰＣＲ</w:t>
      </w:r>
      <w:r w:rsidR="002E1ECC" w:rsidRPr="002E1ECC">
        <w:rPr>
          <w:rFonts w:hAnsi="ＭＳ 明朝" w:cs="Arial" w:hint="eastAsia"/>
          <w:sz w:val="22"/>
        </w:rPr>
        <w:t>検査を実施し、</w:t>
      </w:r>
      <w:r w:rsidR="002E1ECC" w:rsidRPr="002E1ECC">
        <w:rPr>
          <w:rFonts w:hAnsi="ＭＳ 明朝" w:cs="Arial"/>
          <w:sz w:val="22"/>
        </w:rPr>
        <w:t>陽性が判明</w:t>
      </w:r>
    </w:p>
    <w:p w:rsidR="002E1ECC" w:rsidRPr="002E1ECC" w:rsidRDefault="002E1ECC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８</w:t>
      </w:r>
      <w:r w:rsidRPr="002E1ECC">
        <w:rPr>
          <w:rFonts w:ascii="Century" w:hAnsi="Century"/>
          <w:sz w:val="22"/>
        </w:rPr>
        <w:t>）海外渡航歴</w:t>
      </w:r>
      <w:r w:rsidRPr="002E1ECC">
        <w:rPr>
          <w:rFonts w:ascii="Century" w:hAnsi="Century" w:hint="eastAsia"/>
          <w:sz w:val="22"/>
        </w:rPr>
        <w:tab/>
      </w:r>
      <w:r w:rsidR="0044481C">
        <w:rPr>
          <w:rFonts w:ascii="Century" w:hAnsi="Century" w:hint="eastAsia"/>
          <w:sz w:val="22"/>
        </w:rPr>
        <w:t xml:space="preserve">　</w:t>
      </w:r>
      <w:r w:rsidRPr="002E1ECC">
        <w:rPr>
          <w:rFonts w:ascii="Century" w:hAnsi="Century" w:hint="eastAsia"/>
          <w:sz w:val="22"/>
        </w:rPr>
        <w:t>発症前２週間における海外渡航歴は</w:t>
      </w:r>
      <w:r w:rsidR="0044481C">
        <w:rPr>
          <w:rFonts w:ascii="Century" w:hAnsi="Century" w:hint="eastAsia"/>
          <w:sz w:val="22"/>
        </w:rPr>
        <w:t>なし</w:t>
      </w:r>
    </w:p>
    <w:p w:rsidR="00F5238E" w:rsidRDefault="002E1ECC" w:rsidP="00E302E4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Pr="002E1ECC">
        <w:rPr>
          <w:rFonts w:ascii="Century" w:hAnsi="Century" w:hint="eastAsia"/>
          <w:sz w:val="22"/>
        </w:rPr>
        <w:t>９</w:t>
      </w:r>
      <w:r w:rsidRPr="002E1ECC">
        <w:rPr>
          <w:rFonts w:ascii="Century" w:hAnsi="Century"/>
          <w:sz w:val="22"/>
        </w:rPr>
        <w:t>）行動歴</w:t>
      </w:r>
    </w:p>
    <w:p w:rsidR="00F5238E" w:rsidRDefault="00F5238E" w:rsidP="00F5238E">
      <w:pPr>
        <w:spacing w:line="320" w:lineRule="exact"/>
        <w:ind w:leftChars="400" w:left="2380" w:hangingChars="700" w:hanging="15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Pr="002E1ECC">
        <w:rPr>
          <w:rFonts w:ascii="Century" w:hAnsi="Century" w:hint="eastAsia"/>
          <w:sz w:val="22"/>
        </w:rPr>
        <w:t>３月３１日（火）</w:t>
      </w:r>
      <w:r w:rsidR="000460FC">
        <w:rPr>
          <w:rFonts w:ascii="Century" w:hAnsi="Century" w:hint="eastAsia"/>
          <w:sz w:val="22"/>
        </w:rPr>
        <w:t>午後</w:t>
      </w:r>
      <w:r w:rsidRPr="002E1ECC">
        <w:rPr>
          <w:rFonts w:ascii="Century" w:hAnsi="Century" w:hint="eastAsia"/>
          <w:sz w:val="22"/>
        </w:rPr>
        <w:t>に転入手続きの</w:t>
      </w:r>
      <w:r>
        <w:rPr>
          <w:rFonts w:ascii="Century" w:hAnsi="Century" w:hint="eastAsia"/>
          <w:sz w:val="22"/>
        </w:rPr>
        <w:t>ため、太白</w:t>
      </w:r>
      <w:r w:rsidRPr="002E1ECC">
        <w:rPr>
          <w:rFonts w:ascii="Century" w:hAnsi="Century" w:hint="eastAsia"/>
          <w:sz w:val="22"/>
        </w:rPr>
        <w:t>区役所に来庁</w:t>
      </w:r>
    </w:p>
    <w:p w:rsidR="00F5238E" w:rsidRPr="002E1ECC" w:rsidRDefault="00F5238E" w:rsidP="00F5238E">
      <w:pPr>
        <w:spacing w:line="320" w:lineRule="exact"/>
        <w:ind w:leftChars="100" w:left="2410" w:hangingChars="1000" w:hanging="2200"/>
        <w:rPr>
          <w:rFonts w:ascii="Century" w:hAnsi="Century"/>
          <w:sz w:val="22"/>
        </w:rPr>
      </w:pPr>
      <w:r w:rsidRPr="002E1ECC">
        <w:rPr>
          <w:rFonts w:ascii="Century" w:hAnsi="Century" w:hint="eastAsia"/>
          <w:sz w:val="22"/>
        </w:rPr>
        <w:t xml:space="preserve">　　</w:t>
      </w:r>
      <w:r>
        <w:rPr>
          <w:rFonts w:ascii="Century" w:hAnsi="Century" w:hint="eastAsia"/>
          <w:sz w:val="22"/>
        </w:rPr>
        <w:t xml:space="preserve">　・</w:t>
      </w:r>
      <w:r w:rsidRPr="002E1ECC">
        <w:rPr>
          <w:rFonts w:ascii="Century" w:hAnsi="Century" w:hint="eastAsia"/>
          <w:sz w:val="22"/>
        </w:rPr>
        <w:t>行動経過については現在調査中</w:t>
      </w:r>
    </w:p>
    <w:p w:rsidR="002E1ECC" w:rsidRPr="002E1ECC" w:rsidRDefault="002E1ECC" w:rsidP="00E302E4">
      <w:pPr>
        <w:spacing w:line="320" w:lineRule="exact"/>
        <w:ind w:firstLineChars="200" w:firstLine="440"/>
        <w:rPr>
          <w:rFonts w:hAnsi="ＭＳ 明朝"/>
          <w:sz w:val="22"/>
        </w:rPr>
      </w:pPr>
      <w:r w:rsidRPr="002E1ECC">
        <w:rPr>
          <w:rFonts w:ascii="Century" w:hAnsi="Century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66DE4C" wp14:editId="5F6ACCD2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5772150" cy="1404620"/>
                <wp:effectExtent l="0" t="0" r="19050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ECC" w:rsidRPr="00670491" w:rsidRDefault="002E1ECC" w:rsidP="002E1EC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患者、医療機関等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特定に</w:t>
                            </w:r>
                            <w:r>
                              <w:rPr>
                                <w:sz w:val="22"/>
                              </w:rPr>
                              <w:t>係る情報の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収集等</w:t>
                            </w:r>
                            <w:r>
                              <w:rPr>
                                <w:sz w:val="22"/>
                              </w:rPr>
                              <w:t>につきましては、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プライバシー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保護</w:t>
                            </w:r>
                            <w:r>
                              <w:rPr>
                                <w:sz w:val="22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本人等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</w:t>
                            </w:r>
                            <w:r>
                              <w:rPr>
                                <w:sz w:val="22"/>
                              </w:rPr>
                              <w:t>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れることのないよう特段の</w:t>
                            </w:r>
                            <w:r>
                              <w:rPr>
                                <w:sz w:val="22"/>
                              </w:rPr>
                              <w:t>ご配慮をお願いいたします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6DE4C" id="テキスト ボックス 2" o:spid="_x0000_s1030" type="#_x0000_t202" style="position:absolute;left:0;text-align:left;margin-left:0;margin-top:26.05pt;width:454.5pt;height:110.6pt;z-index:2516725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">
                <v:textbox style="mso-fit-shape-to-text:t">
                  <w:txbxContent>
                    <w:p w:rsidR="002E1ECC" w:rsidRPr="00670491" w:rsidRDefault="002E1ECC" w:rsidP="002E1EC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患者、医療機関等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特定に</w:t>
                      </w:r>
                      <w:r>
                        <w:rPr>
                          <w:sz w:val="22"/>
                        </w:rPr>
                        <w:t>係る情報の</w:t>
                      </w:r>
                      <w:r>
                        <w:rPr>
                          <w:rFonts w:hint="eastAsia"/>
                          <w:sz w:val="22"/>
                        </w:rPr>
                        <w:t>収集等</w:t>
                      </w:r>
                      <w:r>
                        <w:rPr>
                          <w:sz w:val="22"/>
                        </w:rPr>
                        <w:t>につきましては、</w:t>
                      </w:r>
                      <w:r>
                        <w:rPr>
                          <w:rFonts w:hint="eastAsia"/>
                          <w:sz w:val="22"/>
                        </w:rPr>
                        <w:t>プライバシー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保護</w:t>
                      </w:r>
                      <w:r>
                        <w:rPr>
                          <w:sz w:val="22"/>
                        </w:rPr>
                        <w:t>のため、</w:t>
                      </w:r>
                      <w:r>
                        <w:rPr>
                          <w:rFonts w:hint="eastAsia"/>
                          <w:sz w:val="22"/>
                        </w:rPr>
                        <w:t>本人等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特定</w:t>
                      </w:r>
                      <w:r>
                        <w:rPr>
                          <w:sz w:val="22"/>
                        </w:rPr>
                        <w:t>さ</w:t>
                      </w:r>
                      <w:r>
                        <w:rPr>
                          <w:rFonts w:hint="eastAsia"/>
                          <w:sz w:val="22"/>
                        </w:rPr>
                        <w:t>れることのないよう特段の</w:t>
                      </w:r>
                      <w:r>
                        <w:rPr>
                          <w:sz w:val="22"/>
                        </w:rPr>
                        <w:t>ご配慮をお願いいたします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E1ECC" w:rsidRPr="002E1ECC" w:rsidRDefault="002E1ECC" w:rsidP="00E302E4">
      <w:pPr>
        <w:spacing w:line="320" w:lineRule="exact"/>
        <w:rPr>
          <w:rFonts w:hAnsi="ＭＳ 明朝"/>
          <w:sz w:val="22"/>
        </w:rPr>
      </w:pPr>
    </w:p>
    <w:p w:rsidR="00541D0B" w:rsidRPr="00E01B22" w:rsidRDefault="00541D0B" w:rsidP="00E302E4">
      <w:pPr>
        <w:spacing w:line="320" w:lineRule="exact"/>
        <w:rPr>
          <w:rFonts w:hAnsi="ＭＳ 明朝"/>
          <w:sz w:val="22"/>
        </w:rPr>
      </w:pPr>
    </w:p>
    <w:sectPr w:rsidR="00541D0B" w:rsidRPr="00E01B22" w:rsidSect="000460FC">
      <w:footerReference w:type="default" r:id="rId8"/>
      <w:pgSz w:w="11906" w:h="16838" w:code="9"/>
      <w:pgMar w:top="1418" w:right="1077" w:bottom="1134" w:left="1134" w:header="851" w:footer="992" w:gutter="0"/>
      <w:pgNumType w:start="0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B2" w:rsidRDefault="00D919B2" w:rsidP="00274B0A">
      <w:r>
        <w:separator/>
      </w:r>
    </w:p>
  </w:endnote>
  <w:endnote w:type="continuationSeparator" w:id="0">
    <w:p w:rsidR="00D919B2" w:rsidRDefault="00D919B2" w:rsidP="0027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534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460FC" w:rsidRPr="000460FC" w:rsidRDefault="000460FC">
        <w:pPr>
          <w:pStyle w:val="a8"/>
          <w:jc w:val="center"/>
          <w:rPr>
            <w:sz w:val="24"/>
          </w:rPr>
        </w:pPr>
        <w:r w:rsidRPr="006D6C4A">
          <w:rPr>
            <w:rFonts w:ascii="ＭＳ ゴシック" w:eastAsia="ＭＳ ゴシック" w:hAnsi="ＭＳ ゴシック"/>
            <w:sz w:val="24"/>
          </w:rPr>
          <w:fldChar w:fldCharType="begin"/>
        </w:r>
        <w:r w:rsidRPr="006D6C4A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6D6C4A">
          <w:rPr>
            <w:rFonts w:ascii="ＭＳ ゴシック" w:eastAsia="ＭＳ ゴシック" w:hAnsi="ＭＳ ゴシック"/>
            <w:sz w:val="24"/>
          </w:rPr>
          <w:fldChar w:fldCharType="separate"/>
        </w:r>
        <w:r w:rsidR="00F865ED" w:rsidRPr="00F865ED">
          <w:rPr>
            <w:rFonts w:ascii="ＭＳ ゴシック" w:eastAsia="ＭＳ ゴシック" w:hAnsi="ＭＳ ゴシック"/>
            <w:noProof/>
            <w:sz w:val="24"/>
            <w:lang w:val="ja-JP"/>
          </w:rPr>
          <w:t>3</w:t>
        </w:r>
        <w:r w:rsidRPr="006D6C4A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:rsidR="000460FC" w:rsidRDefault="000460FC" w:rsidP="000460F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B2" w:rsidRDefault="00D919B2" w:rsidP="00274B0A">
      <w:r>
        <w:separator/>
      </w:r>
    </w:p>
  </w:footnote>
  <w:footnote w:type="continuationSeparator" w:id="0">
    <w:p w:rsidR="00D919B2" w:rsidRDefault="00D919B2" w:rsidP="0027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5D8"/>
    <w:multiLevelType w:val="hybridMultilevel"/>
    <w:tmpl w:val="16AAE20E"/>
    <w:lvl w:ilvl="0" w:tplc="152693A2">
      <w:start w:val="3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5DC34B79"/>
    <w:multiLevelType w:val="hybridMultilevel"/>
    <w:tmpl w:val="CEBCB1FC"/>
    <w:lvl w:ilvl="0" w:tplc="93FA57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22"/>
    <w:rsid w:val="00002FA8"/>
    <w:rsid w:val="00042220"/>
    <w:rsid w:val="000460FC"/>
    <w:rsid w:val="0004684B"/>
    <w:rsid w:val="00075911"/>
    <w:rsid w:val="00080CC7"/>
    <w:rsid w:val="000825F8"/>
    <w:rsid w:val="000A79CC"/>
    <w:rsid w:val="000C2683"/>
    <w:rsid w:val="000E0C75"/>
    <w:rsid w:val="00100815"/>
    <w:rsid w:val="00136373"/>
    <w:rsid w:val="0015397C"/>
    <w:rsid w:val="00162E0B"/>
    <w:rsid w:val="00172654"/>
    <w:rsid w:val="0018322C"/>
    <w:rsid w:val="00195E12"/>
    <w:rsid w:val="001B2E8C"/>
    <w:rsid w:val="001B4135"/>
    <w:rsid w:val="0020724C"/>
    <w:rsid w:val="00216B80"/>
    <w:rsid w:val="00232BB4"/>
    <w:rsid w:val="00253D53"/>
    <w:rsid w:val="00256C1E"/>
    <w:rsid w:val="00263CD2"/>
    <w:rsid w:val="00264511"/>
    <w:rsid w:val="00274B0A"/>
    <w:rsid w:val="0029072E"/>
    <w:rsid w:val="002A2501"/>
    <w:rsid w:val="002B155D"/>
    <w:rsid w:val="002E1ECC"/>
    <w:rsid w:val="002E6DE8"/>
    <w:rsid w:val="002E7D58"/>
    <w:rsid w:val="003042A7"/>
    <w:rsid w:val="00312C7E"/>
    <w:rsid w:val="00314187"/>
    <w:rsid w:val="0033471E"/>
    <w:rsid w:val="0037077A"/>
    <w:rsid w:val="00390B67"/>
    <w:rsid w:val="003A0A44"/>
    <w:rsid w:val="003B1924"/>
    <w:rsid w:val="003C7322"/>
    <w:rsid w:val="003D1EEB"/>
    <w:rsid w:val="003D2021"/>
    <w:rsid w:val="00400246"/>
    <w:rsid w:val="0040148A"/>
    <w:rsid w:val="004059FD"/>
    <w:rsid w:val="00424CF1"/>
    <w:rsid w:val="00427C9D"/>
    <w:rsid w:val="004301F6"/>
    <w:rsid w:val="004412A4"/>
    <w:rsid w:val="0044481C"/>
    <w:rsid w:val="00451346"/>
    <w:rsid w:val="00460DE2"/>
    <w:rsid w:val="00485C5C"/>
    <w:rsid w:val="00487A1C"/>
    <w:rsid w:val="004A72E5"/>
    <w:rsid w:val="004C256F"/>
    <w:rsid w:val="004D6CD4"/>
    <w:rsid w:val="004E21A4"/>
    <w:rsid w:val="004F05D6"/>
    <w:rsid w:val="00500DCD"/>
    <w:rsid w:val="0051548E"/>
    <w:rsid w:val="0051629D"/>
    <w:rsid w:val="00541D0B"/>
    <w:rsid w:val="00553BFB"/>
    <w:rsid w:val="005557FE"/>
    <w:rsid w:val="00557312"/>
    <w:rsid w:val="0056134E"/>
    <w:rsid w:val="005842EB"/>
    <w:rsid w:val="005A79FA"/>
    <w:rsid w:val="005F2895"/>
    <w:rsid w:val="006007F6"/>
    <w:rsid w:val="00630B21"/>
    <w:rsid w:val="0063668A"/>
    <w:rsid w:val="00640F45"/>
    <w:rsid w:val="00675016"/>
    <w:rsid w:val="00694C19"/>
    <w:rsid w:val="0069655A"/>
    <w:rsid w:val="006D5F04"/>
    <w:rsid w:val="006D6C4A"/>
    <w:rsid w:val="00733A1A"/>
    <w:rsid w:val="00737F24"/>
    <w:rsid w:val="007545DA"/>
    <w:rsid w:val="007673BC"/>
    <w:rsid w:val="00770A5C"/>
    <w:rsid w:val="007943ED"/>
    <w:rsid w:val="007C5996"/>
    <w:rsid w:val="007D64E0"/>
    <w:rsid w:val="00832F9E"/>
    <w:rsid w:val="008446D0"/>
    <w:rsid w:val="00880E26"/>
    <w:rsid w:val="00887DF6"/>
    <w:rsid w:val="008A4187"/>
    <w:rsid w:val="008D0E5F"/>
    <w:rsid w:val="008D37CF"/>
    <w:rsid w:val="008D55E7"/>
    <w:rsid w:val="008D57F9"/>
    <w:rsid w:val="008F3FD2"/>
    <w:rsid w:val="009071E4"/>
    <w:rsid w:val="00910669"/>
    <w:rsid w:val="00925672"/>
    <w:rsid w:val="00950B3C"/>
    <w:rsid w:val="00994294"/>
    <w:rsid w:val="009E10E4"/>
    <w:rsid w:val="009F4136"/>
    <w:rsid w:val="009F5567"/>
    <w:rsid w:val="00A310A9"/>
    <w:rsid w:val="00A41CE0"/>
    <w:rsid w:val="00A94D53"/>
    <w:rsid w:val="00AA3ACF"/>
    <w:rsid w:val="00AA7931"/>
    <w:rsid w:val="00AD59D0"/>
    <w:rsid w:val="00AD728B"/>
    <w:rsid w:val="00AE3CF7"/>
    <w:rsid w:val="00B17E75"/>
    <w:rsid w:val="00B20D13"/>
    <w:rsid w:val="00B24824"/>
    <w:rsid w:val="00B266CB"/>
    <w:rsid w:val="00B26B1D"/>
    <w:rsid w:val="00B37A0C"/>
    <w:rsid w:val="00B9530F"/>
    <w:rsid w:val="00BB3285"/>
    <w:rsid w:val="00BC2F35"/>
    <w:rsid w:val="00BE1493"/>
    <w:rsid w:val="00BF760A"/>
    <w:rsid w:val="00C06DE2"/>
    <w:rsid w:val="00C127DA"/>
    <w:rsid w:val="00C209C1"/>
    <w:rsid w:val="00C36880"/>
    <w:rsid w:val="00C45A15"/>
    <w:rsid w:val="00C91522"/>
    <w:rsid w:val="00C968E0"/>
    <w:rsid w:val="00CC3544"/>
    <w:rsid w:val="00CE59B6"/>
    <w:rsid w:val="00D1267C"/>
    <w:rsid w:val="00D175F7"/>
    <w:rsid w:val="00D26702"/>
    <w:rsid w:val="00D41C9A"/>
    <w:rsid w:val="00D451A7"/>
    <w:rsid w:val="00D47287"/>
    <w:rsid w:val="00D515EC"/>
    <w:rsid w:val="00D51C8F"/>
    <w:rsid w:val="00D54083"/>
    <w:rsid w:val="00D73732"/>
    <w:rsid w:val="00D919B2"/>
    <w:rsid w:val="00DD1910"/>
    <w:rsid w:val="00DD1B8D"/>
    <w:rsid w:val="00DF7254"/>
    <w:rsid w:val="00DF7906"/>
    <w:rsid w:val="00E01B22"/>
    <w:rsid w:val="00E302E4"/>
    <w:rsid w:val="00E53C1D"/>
    <w:rsid w:val="00E54D8F"/>
    <w:rsid w:val="00E80BB0"/>
    <w:rsid w:val="00EA4207"/>
    <w:rsid w:val="00EB74A7"/>
    <w:rsid w:val="00ED005D"/>
    <w:rsid w:val="00EE0830"/>
    <w:rsid w:val="00EE7EDA"/>
    <w:rsid w:val="00EF5056"/>
    <w:rsid w:val="00EF6D0A"/>
    <w:rsid w:val="00F17B2B"/>
    <w:rsid w:val="00F47862"/>
    <w:rsid w:val="00F5238E"/>
    <w:rsid w:val="00F55592"/>
    <w:rsid w:val="00F865ED"/>
    <w:rsid w:val="00F96D3A"/>
    <w:rsid w:val="00FC39E9"/>
    <w:rsid w:val="00FE499F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BDBC12-FDBB-4EF1-8C2D-F8DC77D1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E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B0A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B0A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10081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00815"/>
  </w:style>
  <w:style w:type="character" w:customStyle="1" w:styleId="ac">
    <w:name w:val="日付 (文字)"/>
    <w:basedOn w:val="a0"/>
    <w:link w:val="ab"/>
    <w:uiPriority w:val="99"/>
    <w:semiHidden/>
    <w:rsid w:val="0010081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4C0C-E5B5-49C4-9E9F-A23C3AC986C0}">
  <ds:schemaRefs>
    <ds:schemaRef ds:uri="http://schemas.openxmlformats.org/officeDocument/2006/bibliography"/>
  </ds:schemaRefs>
</ds:datastoreItem>
</file>