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467AB" w14:textId="59ECC206" w:rsidR="00FE6006" w:rsidRPr="003D1F88" w:rsidRDefault="00FE6006" w:rsidP="003D1F88">
      <w:r w:rsidRPr="003D1F88">
        <w:rPr>
          <w:rFonts w:hint="eastAsia"/>
        </w:rPr>
        <w:t>様式1</w:t>
      </w:r>
      <w:r w:rsidR="00192DF0" w:rsidRPr="003D1F88">
        <w:rPr>
          <w:rFonts w:hint="eastAsia"/>
        </w:rPr>
        <w:t>－１</w:t>
      </w:r>
    </w:p>
    <w:p w14:paraId="3B2591CE" w14:textId="77777777" w:rsidR="00FE6006" w:rsidRPr="003D1F88" w:rsidRDefault="00FE6006" w:rsidP="003D1F88"/>
    <w:p w14:paraId="759A9F9D" w14:textId="200EF368" w:rsidR="00D20036" w:rsidRPr="003D1F88" w:rsidRDefault="003D1F88" w:rsidP="003D1F88">
      <w:r>
        <w:rPr>
          <w:rFonts w:hint="eastAsia"/>
        </w:rPr>
        <w:t xml:space="preserve">　</w:t>
      </w:r>
      <w:r w:rsidR="00D20036" w:rsidRPr="003D1F88">
        <w:rPr>
          <w:rFonts w:hint="eastAsia"/>
        </w:rPr>
        <w:t>日本労働安全衛生コンサルタント会会長　殿</w:t>
      </w:r>
    </w:p>
    <w:p w14:paraId="11029D7C" w14:textId="77777777" w:rsidR="009A3180" w:rsidRPr="003D1F88" w:rsidRDefault="009A3180" w:rsidP="003D1F88"/>
    <w:p w14:paraId="048120BD" w14:textId="50DA2535" w:rsidR="009A3180" w:rsidRPr="003D1F88" w:rsidRDefault="009A3180" w:rsidP="003D1F88">
      <w:pPr>
        <w:jc w:val="center"/>
      </w:pPr>
      <w:r w:rsidRPr="003D1F88">
        <w:rPr>
          <w:rFonts w:hint="eastAsia"/>
        </w:rPr>
        <w:t>誓約</w:t>
      </w:r>
      <w:r w:rsidR="003074A8">
        <w:rPr>
          <w:rFonts w:hint="eastAsia"/>
        </w:rPr>
        <w:t>及び申立書</w:t>
      </w:r>
    </w:p>
    <w:p w14:paraId="68D1AB87" w14:textId="77777777" w:rsidR="009A3180" w:rsidRPr="003D1F88" w:rsidRDefault="009A3180" w:rsidP="003D1F88"/>
    <w:p w14:paraId="23F15348" w14:textId="7B436F7C" w:rsidR="00FE6006" w:rsidRPr="003D1F88" w:rsidRDefault="00FE6006" w:rsidP="003D1F88">
      <w:r w:rsidRPr="003D1F88">
        <w:rPr>
          <w:rFonts w:hint="eastAsia"/>
        </w:rPr>
        <w:t xml:space="preserve">　</w:t>
      </w:r>
      <w:r w:rsidR="00106702" w:rsidRPr="003D1F88">
        <w:rPr>
          <w:rFonts w:hint="eastAsia"/>
        </w:rPr>
        <w:t>令和２年度エイジフレンドリー</w:t>
      </w:r>
      <w:r w:rsidRPr="003D1F88">
        <w:rPr>
          <w:rFonts w:hint="eastAsia"/>
        </w:rPr>
        <w:t>間接補助金の交付の申請に当たって、下記</w:t>
      </w:r>
      <w:r w:rsidR="00686B5E">
        <w:rPr>
          <w:rFonts w:hint="eastAsia"/>
        </w:rPr>
        <w:t>１</w:t>
      </w:r>
      <w:r w:rsidR="002C6170">
        <w:rPr>
          <w:rFonts w:hint="eastAsia"/>
        </w:rPr>
        <w:t>から３までの</w:t>
      </w:r>
      <w:r w:rsidR="00686B5E">
        <w:rPr>
          <w:rFonts w:hint="eastAsia"/>
        </w:rPr>
        <w:t>各号</w:t>
      </w:r>
      <w:r w:rsidRPr="003D1F88">
        <w:rPr>
          <w:rFonts w:hint="eastAsia"/>
        </w:rPr>
        <w:t>のいずれにも該当</w:t>
      </w:r>
      <w:r w:rsidR="00171327">
        <w:rPr>
          <w:rFonts w:hint="eastAsia"/>
        </w:rPr>
        <w:t>しない</w:t>
      </w:r>
      <w:bookmarkStart w:id="0" w:name="_GoBack"/>
      <w:bookmarkEnd w:id="0"/>
      <w:r w:rsidRPr="003D1F88">
        <w:rPr>
          <w:rFonts w:hint="eastAsia"/>
        </w:rPr>
        <w:t>ことを</w:t>
      </w:r>
      <w:r w:rsidR="00F17603" w:rsidRPr="003D1F88">
        <w:rPr>
          <w:rFonts w:hint="eastAsia"/>
        </w:rPr>
        <w:t>誓約</w:t>
      </w:r>
      <w:r w:rsidR="00A31AAB">
        <w:rPr>
          <w:rFonts w:hint="eastAsia"/>
        </w:rPr>
        <w:t>するとともに、</w:t>
      </w:r>
      <w:r w:rsidR="003074A8">
        <w:rPr>
          <w:rFonts w:hint="eastAsia"/>
        </w:rPr>
        <w:t>申立て</w:t>
      </w:r>
      <w:r w:rsidRPr="003D1F88">
        <w:rPr>
          <w:rFonts w:hint="eastAsia"/>
        </w:rPr>
        <w:t>ます。この誓約</w:t>
      </w:r>
      <w:r w:rsidR="00A31AAB">
        <w:rPr>
          <w:rFonts w:hint="eastAsia"/>
        </w:rPr>
        <w:t>及び</w:t>
      </w:r>
      <w:r w:rsidR="003074A8">
        <w:rPr>
          <w:rFonts w:hint="eastAsia"/>
        </w:rPr>
        <w:t>申立</w:t>
      </w:r>
      <w:r w:rsidRPr="003D1F88">
        <w:rPr>
          <w:rFonts w:hint="eastAsia"/>
        </w:rPr>
        <w:t>が虚偽であり、又はこ</w:t>
      </w:r>
      <w:r w:rsidR="00A31AAB">
        <w:rPr>
          <w:rFonts w:hint="eastAsia"/>
        </w:rPr>
        <w:t>れら</w:t>
      </w:r>
      <w:r w:rsidRPr="003D1F88">
        <w:rPr>
          <w:rFonts w:hint="eastAsia"/>
        </w:rPr>
        <w:t>に反したことにより、当方が不利益を被ることとなっても、異議は一切申し立てません。</w:t>
      </w:r>
    </w:p>
    <w:p w14:paraId="56A3A747" w14:textId="77777777" w:rsidR="00FE6006" w:rsidRPr="003D1F88" w:rsidRDefault="00FE6006" w:rsidP="003D1F88"/>
    <w:p w14:paraId="7C14A6CD" w14:textId="5F553538" w:rsidR="00FE6006" w:rsidRPr="003D1F88" w:rsidRDefault="00FE6006" w:rsidP="003D1F88">
      <w:pPr>
        <w:jc w:val="center"/>
      </w:pPr>
      <w:r w:rsidRPr="003D1F88">
        <w:rPr>
          <w:rFonts w:hint="eastAsia"/>
        </w:rPr>
        <w:t>記</w:t>
      </w:r>
    </w:p>
    <w:p w14:paraId="62E78ACB" w14:textId="5647B128" w:rsidR="00FE6006" w:rsidRPr="003D1F88" w:rsidRDefault="003D1F88" w:rsidP="003D1F88">
      <w:r>
        <w:rPr>
          <w:rFonts w:hint="eastAsia"/>
        </w:rPr>
        <w:t>１　暴力団排除に関する誓約</w:t>
      </w:r>
    </w:p>
    <w:p w14:paraId="3F5008C6" w14:textId="2EC382C1" w:rsidR="00FE6006" w:rsidRPr="003D1F88" w:rsidRDefault="00FE6006" w:rsidP="003D1F88">
      <w:pPr>
        <w:ind w:left="470" w:hangingChars="200" w:hanging="470"/>
      </w:pPr>
      <w:r w:rsidRPr="003D1F88">
        <w:rPr>
          <w:rFonts w:hint="eastAsia"/>
        </w:rPr>
        <w:t>（１）</w:t>
      </w:r>
      <w:r w:rsidR="003D1F88">
        <w:rPr>
          <w:rFonts w:hint="eastAsia"/>
        </w:rPr>
        <w:t>申請者</w:t>
      </w:r>
      <w:r w:rsidRPr="003D1F88">
        <w:rPr>
          <w:rFonts w:hint="eastAsia"/>
        </w:rPr>
        <w:t>が、暴力団（暴力団員による不当な行為の防止等に関する法律（平成3年法律第７７号）第２条第２号に規定する暴力団をいう。以下同じ）である又は</w:t>
      </w:r>
      <w:r w:rsidR="003D1F88">
        <w:rPr>
          <w:rFonts w:hint="eastAsia"/>
        </w:rPr>
        <w:t>申請者</w:t>
      </w:r>
      <w:r w:rsidRPr="003D1F88">
        <w:rPr>
          <w:rFonts w:hint="eastAsia"/>
        </w:rPr>
        <w:t>の役員等（代表者、理事等、その他経営に実質的に関与しているものをいう。以下同じ）が、暴力団員（同法第２条第６号に規定する暴力団員をいう。以下同じ。）である。</w:t>
      </w:r>
    </w:p>
    <w:p w14:paraId="7C6D68F8" w14:textId="1D7BE5A8" w:rsidR="00FE6006" w:rsidRPr="003D1F88" w:rsidRDefault="00FE6006" w:rsidP="003D1F88">
      <w:pPr>
        <w:ind w:left="470" w:hangingChars="200" w:hanging="470"/>
      </w:pPr>
      <w:bookmarkStart w:id="1" w:name="_Hlk37247935"/>
      <w:r w:rsidRPr="003D1F88">
        <w:rPr>
          <w:rFonts w:hint="eastAsia"/>
        </w:rPr>
        <w:t>（２）</w:t>
      </w:r>
      <w:bookmarkStart w:id="2" w:name="_Hlk37248026"/>
      <w:bookmarkEnd w:id="1"/>
      <w:r w:rsidRPr="003D1F88">
        <w:rPr>
          <w:rFonts w:hint="eastAsia"/>
        </w:rPr>
        <w:t>役員等が、自己、自社若しくは第三者の不正の利益を図る目的又は第三者に損害を加える目的をもって、暴力団又は暴力団員を利用するなどしている。</w:t>
      </w:r>
      <w:bookmarkEnd w:id="2"/>
    </w:p>
    <w:p w14:paraId="0C60F885" w14:textId="7535D0DB" w:rsidR="00FE6006" w:rsidRPr="003D1F88" w:rsidRDefault="00FE6006" w:rsidP="003D1F88">
      <w:pPr>
        <w:ind w:left="470" w:hangingChars="200" w:hanging="470"/>
      </w:pPr>
      <w:bookmarkStart w:id="3" w:name="_Hlk37248363"/>
      <w:r w:rsidRPr="003D1F88">
        <w:rPr>
          <w:rFonts w:hint="eastAsia"/>
        </w:rPr>
        <w:t>（３）役員等が、暴力団又は暴力団員に対して、資金等を供給し、又は便宜を供与するなど直接的あるいは積極的に暴力団の維持、運営に協力し、若しくは関与して</w:t>
      </w:r>
      <w:bookmarkEnd w:id="3"/>
      <w:r w:rsidRPr="003D1F88">
        <w:rPr>
          <w:rFonts w:hint="eastAsia"/>
        </w:rPr>
        <w:t>いる。</w:t>
      </w:r>
    </w:p>
    <w:p w14:paraId="7F2AB4B2" w14:textId="2C9A606A" w:rsidR="00FE6006" w:rsidRDefault="00FE6006" w:rsidP="003D1F88">
      <w:pPr>
        <w:ind w:left="470" w:hangingChars="200" w:hanging="470"/>
      </w:pPr>
      <w:r w:rsidRPr="003D1F88">
        <w:rPr>
          <w:rFonts w:hint="eastAsia"/>
        </w:rPr>
        <w:t>（４）役員等が、暴力団又は暴力団員であることを知りながらこれと社会的に非難されるべき関係を有している。</w:t>
      </w:r>
    </w:p>
    <w:p w14:paraId="509EA389" w14:textId="77777777" w:rsidR="00DF6AC4" w:rsidRDefault="00DF6AC4" w:rsidP="003D1F88">
      <w:pPr>
        <w:ind w:left="470" w:hangingChars="200" w:hanging="470"/>
      </w:pPr>
    </w:p>
    <w:p w14:paraId="47FF2C90" w14:textId="4B8B3396" w:rsidR="003D1F88" w:rsidRPr="003D1F88" w:rsidRDefault="003D1F88" w:rsidP="003D1F88">
      <w:pPr>
        <w:ind w:left="470" w:hangingChars="200" w:hanging="470"/>
      </w:pPr>
      <w:r>
        <w:rPr>
          <w:rFonts w:hint="eastAsia"/>
        </w:rPr>
        <w:t>２　労働関係法令の違反等に関する申</w:t>
      </w:r>
      <w:r w:rsidR="003074A8">
        <w:rPr>
          <w:rFonts w:hint="eastAsia"/>
        </w:rPr>
        <w:t>立</w:t>
      </w:r>
    </w:p>
    <w:p w14:paraId="2C54B5BE" w14:textId="11A0FD42" w:rsidR="00686B5E" w:rsidRDefault="00686B5E" w:rsidP="00686B5E">
      <w:pPr>
        <w:ind w:left="470" w:hangingChars="200" w:hanging="470"/>
      </w:pPr>
      <w:r>
        <w:rPr>
          <w:rFonts w:hint="eastAsia"/>
        </w:rPr>
        <w:t>（１）</w:t>
      </w:r>
      <w:r w:rsidR="003D1F88" w:rsidRPr="00686B5E">
        <w:rPr>
          <w:rFonts w:hint="eastAsia"/>
        </w:rPr>
        <w:t>過去１年以内に</w:t>
      </w:r>
      <w:r w:rsidR="004061E2" w:rsidRPr="00686B5E">
        <w:rPr>
          <w:rFonts w:hint="eastAsia"/>
        </w:rPr>
        <w:t>厚生労働省所管法令違反</w:t>
      </w:r>
      <w:r w:rsidR="003D1F88" w:rsidRPr="00686B5E">
        <w:rPr>
          <w:rFonts w:hint="eastAsia"/>
        </w:rPr>
        <w:t>により行政処分を受けてい</w:t>
      </w:r>
      <w:r>
        <w:rPr>
          <w:rFonts w:hint="eastAsia"/>
        </w:rPr>
        <w:t>る</w:t>
      </w:r>
      <w:r w:rsidR="003D1F88" w:rsidRPr="00686B5E">
        <w:rPr>
          <w:rFonts w:hint="eastAsia"/>
        </w:rPr>
        <w:t>。</w:t>
      </w:r>
    </w:p>
    <w:p w14:paraId="4429CDD7" w14:textId="19581D8C" w:rsidR="003D1F88" w:rsidRPr="00686B5E" w:rsidRDefault="00686B5E" w:rsidP="00686B5E">
      <w:pPr>
        <w:ind w:left="470" w:hangingChars="200" w:hanging="470"/>
      </w:pPr>
      <w:r>
        <w:rPr>
          <w:rFonts w:hint="eastAsia"/>
        </w:rPr>
        <w:t xml:space="preserve">　　　</w:t>
      </w:r>
      <w:r w:rsidR="003D1F88" w:rsidRPr="00686B5E">
        <w:rPr>
          <w:rFonts w:hint="eastAsia"/>
        </w:rPr>
        <w:t>ただし、労働基準関係法令（※）違反により労働基準監督機関から使用停止等命令を受けたが、是正措置を行い、「使用停止等命令解除通知書」を受理している場合には、この限りではない。</w:t>
      </w:r>
    </w:p>
    <w:p w14:paraId="12CA7897" w14:textId="4ED64946" w:rsidR="003D1F88" w:rsidRPr="00686B5E" w:rsidRDefault="003D1F88" w:rsidP="00686B5E">
      <w:pPr>
        <w:ind w:left="645" w:hangingChars="300" w:hanging="645"/>
        <w:rPr>
          <w:sz w:val="20"/>
        </w:rPr>
      </w:pPr>
      <w:r w:rsidRPr="00686B5E">
        <w:rPr>
          <w:rFonts w:hint="eastAsia"/>
          <w:sz w:val="20"/>
        </w:rPr>
        <w:t xml:space="preserve">　</w:t>
      </w:r>
      <w:r w:rsidR="00686B5E">
        <w:rPr>
          <w:rFonts w:hint="eastAsia"/>
          <w:sz w:val="20"/>
        </w:rPr>
        <w:t xml:space="preserve">　</w:t>
      </w:r>
      <w:r w:rsidRPr="00686B5E">
        <w:rPr>
          <w:rFonts w:hint="eastAsia"/>
          <w:sz w:val="20"/>
        </w:rPr>
        <w:t>※　労働基準法、労働安全衛生法、最低賃金法、賃金の支払の確保等に関する法律、家内労働法、作業環境測定法、じん肺法、炭鉱災害による一酸化炭素中毒症に関する特別措置法</w:t>
      </w:r>
    </w:p>
    <w:p w14:paraId="7C80F744" w14:textId="0550DB80" w:rsidR="003D1F88" w:rsidRPr="00686B5E" w:rsidRDefault="00686B5E" w:rsidP="00686B5E">
      <w:pPr>
        <w:ind w:left="470" w:hangingChars="200" w:hanging="470"/>
      </w:pPr>
      <w:r>
        <w:rPr>
          <w:rFonts w:hint="eastAsia"/>
        </w:rPr>
        <w:t>（２）</w:t>
      </w:r>
      <w:r w:rsidR="003D1F88" w:rsidRPr="00686B5E">
        <w:rPr>
          <w:rFonts w:hint="eastAsia"/>
        </w:rPr>
        <w:t>過去１年以内に厚生労働省所管法令違反により送検され、かつ、この事実を公表されてい</w:t>
      </w:r>
      <w:r>
        <w:rPr>
          <w:rFonts w:hint="eastAsia"/>
        </w:rPr>
        <w:t>る</w:t>
      </w:r>
      <w:r w:rsidR="003D1F88" w:rsidRPr="00686B5E">
        <w:rPr>
          <w:rFonts w:hint="eastAsia"/>
        </w:rPr>
        <w:t>。</w:t>
      </w:r>
    </w:p>
    <w:p w14:paraId="7A3038D3" w14:textId="2A63FA81" w:rsidR="00FE6006" w:rsidRDefault="00FE6006" w:rsidP="003D1F88"/>
    <w:p w14:paraId="4AA760A7" w14:textId="6F050888" w:rsidR="00DF6AC4" w:rsidRDefault="00DF6AC4" w:rsidP="00DF6AC4">
      <w:r>
        <w:rPr>
          <w:rFonts w:hint="eastAsia"/>
        </w:rPr>
        <w:t>３　この実施計画の内容に対して、他の補助金等を受けている、又は申請を行っている。</w:t>
      </w:r>
    </w:p>
    <w:p w14:paraId="2F254916" w14:textId="77777777" w:rsidR="00CF3367" w:rsidRDefault="00CF3367" w:rsidP="00DF6AC4"/>
    <w:p w14:paraId="2462FB37" w14:textId="22E35F95" w:rsidR="00FE6006" w:rsidRPr="003D1F88" w:rsidRDefault="00FE6006" w:rsidP="003D1F88">
      <w:r w:rsidRPr="003D1F88">
        <w:rPr>
          <w:rFonts w:hint="eastAsia"/>
        </w:rPr>
        <w:t xml:space="preserve">　　</w:t>
      </w:r>
      <w:r w:rsidR="0068317F" w:rsidRPr="003D1F88">
        <w:rPr>
          <w:rFonts w:hint="eastAsia"/>
        </w:rPr>
        <w:t xml:space="preserve">令和　</w:t>
      </w:r>
      <w:r w:rsidRPr="003D1F88">
        <w:rPr>
          <w:rFonts w:hint="eastAsia"/>
        </w:rPr>
        <w:t>年　月　日</w:t>
      </w:r>
    </w:p>
    <w:p w14:paraId="48FFFE56" w14:textId="77777777" w:rsidR="00FD3F29" w:rsidRPr="003D1F88" w:rsidRDefault="00FD3F29" w:rsidP="003D1F88"/>
    <w:p w14:paraId="1FCD12E5" w14:textId="4C25C2A0" w:rsidR="00FD3F29" w:rsidRPr="003D1F88" w:rsidRDefault="00FD3F29" w:rsidP="00686B5E">
      <w:pPr>
        <w:ind w:leftChars="1200" w:left="2821"/>
      </w:pPr>
      <w:r w:rsidRPr="003D1F88">
        <w:rPr>
          <w:rFonts w:hint="eastAsia"/>
        </w:rPr>
        <w:t xml:space="preserve">申請者　</w:t>
      </w:r>
      <w:r w:rsidRPr="00DF6AC4">
        <w:rPr>
          <w:rFonts w:hint="eastAsia"/>
          <w:spacing w:val="246"/>
          <w:kern w:val="0"/>
          <w:fitText w:val="1645" w:id="-2064425472"/>
        </w:rPr>
        <w:t>所在</w:t>
      </w:r>
      <w:r w:rsidRPr="00DF6AC4">
        <w:rPr>
          <w:rFonts w:hint="eastAsia"/>
          <w:kern w:val="0"/>
          <w:fitText w:val="1645" w:id="-2064425472"/>
        </w:rPr>
        <w:t>地</w:t>
      </w:r>
    </w:p>
    <w:p w14:paraId="195A9304" w14:textId="698E6F0C" w:rsidR="00FD3F29" w:rsidRPr="003D1F88" w:rsidRDefault="00FD3F29" w:rsidP="00686B5E">
      <w:pPr>
        <w:ind w:leftChars="1200" w:left="2821"/>
      </w:pPr>
      <w:r w:rsidRPr="003D1F88">
        <w:rPr>
          <w:rFonts w:hint="eastAsia"/>
        </w:rPr>
        <w:t xml:space="preserve">　　　　</w:t>
      </w:r>
      <w:r w:rsidRPr="00BB3944">
        <w:rPr>
          <w:rFonts w:hint="eastAsia"/>
          <w:spacing w:val="32"/>
          <w:kern w:val="0"/>
          <w:fitText w:val="1645" w:id="-2064425471"/>
        </w:rPr>
        <w:t>名称又は氏</w:t>
      </w:r>
      <w:r w:rsidRPr="00BB3944">
        <w:rPr>
          <w:rFonts w:hint="eastAsia"/>
          <w:spacing w:val="2"/>
          <w:kern w:val="0"/>
          <w:fitText w:val="1645" w:id="-2064425471"/>
        </w:rPr>
        <w:t>名</w:t>
      </w:r>
    </w:p>
    <w:p w14:paraId="6EA2C8B3" w14:textId="6D0DCD95" w:rsidR="00FD3F29" w:rsidRPr="003D1F88" w:rsidRDefault="00FD3F29" w:rsidP="00686B5E">
      <w:pPr>
        <w:ind w:leftChars="1200" w:left="2821"/>
      </w:pPr>
      <w:r w:rsidRPr="003D1F88">
        <w:rPr>
          <w:rFonts w:hint="eastAsia"/>
        </w:rPr>
        <w:t xml:space="preserve">　　　　代表者の職氏名　　　　</w:t>
      </w:r>
      <w:r w:rsidR="00D065EE" w:rsidRPr="003D1F88">
        <w:rPr>
          <w:rFonts w:hint="eastAsia"/>
        </w:rPr>
        <w:t xml:space="preserve">　　　　　　　　</w:t>
      </w:r>
      <w:r w:rsidRPr="003D1F88">
        <w:rPr>
          <w:rFonts w:hint="eastAsia"/>
        </w:rPr>
        <w:t xml:space="preserve">　　　　印</w:t>
      </w:r>
    </w:p>
    <w:p w14:paraId="75FA60B4" w14:textId="77777777" w:rsidR="00FD3F29" w:rsidRPr="003D1F88" w:rsidRDefault="00FD3F29" w:rsidP="003D1F88">
      <w:pPr>
        <w:ind w:leftChars="1387" w:left="3260"/>
      </w:pPr>
    </w:p>
    <w:p w14:paraId="5AFCF02B" w14:textId="77777777" w:rsidR="00491F5C" w:rsidRPr="003D1F88" w:rsidRDefault="00491F5C" w:rsidP="003D1F88"/>
    <w:sectPr w:rsidR="00491F5C" w:rsidRPr="003D1F88" w:rsidSect="00686B5E">
      <w:pgSz w:w="11906" w:h="16838" w:code="9"/>
      <w:pgMar w:top="1418" w:right="1134" w:bottom="1134" w:left="1134" w:header="851" w:footer="567" w:gutter="0"/>
      <w:cols w:space="425"/>
      <w:docGrid w:type="linesAndChars" w:linePitch="324" w:charSpace="30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93C2D4" w16cid:durableId="22691BB9"/>
  <w16cid:commentId w16cid:paraId="512BB541" w16cid:durableId="22691B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88401" w14:textId="77777777" w:rsidR="00CE6BAE" w:rsidRDefault="00CE6BAE" w:rsidP="000F6D38">
      <w:r>
        <w:separator/>
      </w:r>
    </w:p>
  </w:endnote>
  <w:endnote w:type="continuationSeparator" w:id="0">
    <w:p w14:paraId="74909382" w14:textId="77777777" w:rsidR="00CE6BAE" w:rsidRDefault="00CE6BAE" w:rsidP="000F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A70DB" w14:textId="77777777" w:rsidR="00CE6BAE" w:rsidRDefault="00CE6BAE" w:rsidP="000F6D38">
      <w:r>
        <w:separator/>
      </w:r>
    </w:p>
  </w:footnote>
  <w:footnote w:type="continuationSeparator" w:id="0">
    <w:p w14:paraId="00719FE7" w14:textId="77777777" w:rsidR="00CE6BAE" w:rsidRDefault="00CE6BAE" w:rsidP="000F6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35"/>
  <w:drawingGridVerticalSpacing w:val="16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D5"/>
    <w:rsid w:val="000327E0"/>
    <w:rsid w:val="00041ED5"/>
    <w:rsid w:val="000A19D9"/>
    <w:rsid w:val="000A7406"/>
    <w:rsid w:val="000D580F"/>
    <w:rsid w:val="000D7DA4"/>
    <w:rsid w:val="000E2D17"/>
    <w:rsid w:val="000F594D"/>
    <w:rsid w:val="000F6D38"/>
    <w:rsid w:val="0010064A"/>
    <w:rsid w:val="00106702"/>
    <w:rsid w:val="001170D8"/>
    <w:rsid w:val="00163ABE"/>
    <w:rsid w:val="00171327"/>
    <w:rsid w:val="0017637D"/>
    <w:rsid w:val="001776C0"/>
    <w:rsid w:val="00192DF0"/>
    <w:rsid w:val="001C04AA"/>
    <w:rsid w:val="001E1377"/>
    <w:rsid w:val="00220C64"/>
    <w:rsid w:val="002443CC"/>
    <w:rsid w:val="00250E94"/>
    <w:rsid w:val="00276139"/>
    <w:rsid w:val="00277E4B"/>
    <w:rsid w:val="002C6170"/>
    <w:rsid w:val="002D219A"/>
    <w:rsid w:val="002E56BB"/>
    <w:rsid w:val="00305DC3"/>
    <w:rsid w:val="003074A8"/>
    <w:rsid w:val="00332F36"/>
    <w:rsid w:val="00393F78"/>
    <w:rsid w:val="00397A3D"/>
    <w:rsid w:val="003A14BA"/>
    <w:rsid w:val="003A589B"/>
    <w:rsid w:val="003A790B"/>
    <w:rsid w:val="003B1FA3"/>
    <w:rsid w:val="003D1F88"/>
    <w:rsid w:val="003F3483"/>
    <w:rsid w:val="004061E2"/>
    <w:rsid w:val="00415F22"/>
    <w:rsid w:val="0049192A"/>
    <w:rsid w:val="00491F5C"/>
    <w:rsid w:val="004B49B6"/>
    <w:rsid w:val="004D3D25"/>
    <w:rsid w:val="005018D7"/>
    <w:rsid w:val="00525632"/>
    <w:rsid w:val="005E4834"/>
    <w:rsid w:val="00630AFB"/>
    <w:rsid w:val="00631374"/>
    <w:rsid w:val="00660D3E"/>
    <w:rsid w:val="00667AE7"/>
    <w:rsid w:val="00677F14"/>
    <w:rsid w:val="006809F8"/>
    <w:rsid w:val="00680AAA"/>
    <w:rsid w:val="0068317F"/>
    <w:rsid w:val="00686B5E"/>
    <w:rsid w:val="006A4572"/>
    <w:rsid w:val="006A4B9B"/>
    <w:rsid w:val="006B377C"/>
    <w:rsid w:val="00704478"/>
    <w:rsid w:val="007808B3"/>
    <w:rsid w:val="00793D9D"/>
    <w:rsid w:val="007D22F6"/>
    <w:rsid w:val="007D3282"/>
    <w:rsid w:val="007D61A9"/>
    <w:rsid w:val="007E49CA"/>
    <w:rsid w:val="00885DE9"/>
    <w:rsid w:val="008D7294"/>
    <w:rsid w:val="00931A70"/>
    <w:rsid w:val="0096302B"/>
    <w:rsid w:val="009A3180"/>
    <w:rsid w:val="009A3FD6"/>
    <w:rsid w:val="009D53D1"/>
    <w:rsid w:val="00A01C61"/>
    <w:rsid w:val="00A31AAB"/>
    <w:rsid w:val="00A36DF2"/>
    <w:rsid w:val="00A66E53"/>
    <w:rsid w:val="00A8107C"/>
    <w:rsid w:val="00A879A8"/>
    <w:rsid w:val="00B53E14"/>
    <w:rsid w:val="00BA2404"/>
    <w:rsid w:val="00BB1D6C"/>
    <w:rsid w:val="00BB3944"/>
    <w:rsid w:val="00C046AC"/>
    <w:rsid w:val="00C15566"/>
    <w:rsid w:val="00C36909"/>
    <w:rsid w:val="00C43B4E"/>
    <w:rsid w:val="00C43E38"/>
    <w:rsid w:val="00C62774"/>
    <w:rsid w:val="00CB2FDE"/>
    <w:rsid w:val="00CE6BAE"/>
    <w:rsid w:val="00CF3367"/>
    <w:rsid w:val="00D00ABD"/>
    <w:rsid w:val="00D065EE"/>
    <w:rsid w:val="00D11DC7"/>
    <w:rsid w:val="00D20036"/>
    <w:rsid w:val="00DB3DBE"/>
    <w:rsid w:val="00DF2182"/>
    <w:rsid w:val="00DF6AC4"/>
    <w:rsid w:val="00E22B6B"/>
    <w:rsid w:val="00EB0E92"/>
    <w:rsid w:val="00F0664D"/>
    <w:rsid w:val="00F0798A"/>
    <w:rsid w:val="00F16298"/>
    <w:rsid w:val="00F17603"/>
    <w:rsid w:val="00FD3F29"/>
    <w:rsid w:val="00FE6006"/>
    <w:rsid w:val="00FF7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14A3D2"/>
  <w15:chartTrackingRefBased/>
  <w15:docId w15:val="{67DF0727-74DE-4A64-8BF6-6D94A857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F8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1ED5"/>
  </w:style>
  <w:style w:type="character" w:customStyle="1" w:styleId="a4">
    <w:name w:val="日付 (文字)"/>
    <w:basedOn w:val="a0"/>
    <w:link w:val="a3"/>
    <w:uiPriority w:val="99"/>
    <w:semiHidden/>
    <w:rsid w:val="00041ED5"/>
    <w:rPr>
      <w:rFonts w:eastAsia="ＭＳ 明朝"/>
      <w:sz w:val="22"/>
    </w:rPr>
  </w:style>
  <w:style w:type="paragraph" w:styleId="a5">
    <w:name w:val="header"/>
    <w:basedOn w:val="a"/>
    <w:link w:val="a6"/>
    <w:uiPriority w:val="99"/>
    <w:unhideWhenUsed/>
    <w:rsid w:val="000F6D38"/>
    <w:pPr>
      <w:tabs>
        <w:tab w:val="center" w:pos="4252"/>
        <w:tab w:val="right" w:pos="8504"/>
      </w:tabs>
      <w:snapToGrid w:val="0"/>
    </w:pPr>
  </w:style>
  <w:style w:type="character" w:customStyle="1" w:styleId="a6">
    <w:name w:val="ヘッダー (文字)"/>
    <w:basedOn w:val="a0"/>
    <w:link w:val="a5"/>
    <w:uiPriority w:val="99"/>
    <w:rsid w:val="000F6D38"/>
    <w:rPr>
      <w:rFonts w:eastAsia="ＭＳ 明朝"/>
      <w:sz w:val="22"/>
    </w:rPr>
  </w:style>
  <w:style w:type="paragraph" w:styleId="a7">
    <w:name w:val="footer"/>
    <w:basedOn w:val="a"/>
    <w:link w:val="a8"/>
    <w:uiPriority w:val="99"/>
    <w:unhideWhenUsed/>
    <w:rsid w:val="000F6D38"/>
    <w:pPr>
      <w:tabs>
        <w:tab w:val="center" w:pos="4252"/>
        <w:tab w:val="right" w:pos="8504"/>
      </w:tabs>
      <w:snapToGrid w:val="0"/>
    </w:pPr>
  </w:style>
  <w:style w:type="character" w:customStyle="1" w:styleId="a8">
    <w:name w:val="フッター (文字)"/>
    <w:basedOn w:val="a0"/>
    <w:link w:val="a7"/>
    <w:uiPriority w:val="99"/>
    <w:rsid w:val="000F6D38"/>
    <w:rPr>
      <w:rFonts w:eastAsia="ＭＳ 明朝"/>
      <w:sz w:val="22"/>
    </w:rPr>
  </w:style>
  <w:style w:type="paragraph" w:styleId="a9">
    <w:name w:val="No Spacing"/>
    <w:uiPriority w:val="1"/>
    <w:qFormat/>
    <w:rsid w:val="00FE6006"/>
    <w:pPr>
      <w:widowControl w:val="0"/>
      <w:jc w:val="both"/>
    </w:pPr>
  </w:style>
  <w:style w:type="paragraph" w:styleId="aa">
    <w:name w:val="Note Heading"/>
    <w:basedOn w:val="a"/>
    <w:next w:val="a"/>
    <w:link w:val="ab"/>
    <w:uiPriority w:val="99"/>
    <w:unhideWhenUsed/>
    <w:rsid w:val="00FE6006"/>
    <w:pPr>
      <w:jc w:val="center"/>
    </w:pPr>
    <w:rPr>
      <w:rFonts w:eastAsiaTheme="minorEastAsia"/>
      <w:sz w:val="24"/>
      <w:szCs w:val="24"/>
    </w:rPr>
  </w:style>
  <w:style w:type="character" w:customStyle="1" w:styleId="ab">
    <w:name w:val="記 (文字)"/>
    <w:basedOn w:val="a0"/>
    <w:link w:val="aa"/>
    <w:uiPriority w:val="99"/>
    <w:rsid w:val="00FE6006"/>
    <w:rPr>
      <w:sz w:val="24"/>
      <w:szCs w:val="24"/>
    </w:rPr>
  </w:style>
  <w:style w:type="paragraph" w:styleId="ac">
    <w:name w:val="Closing"/>
    <w:basedOn w:val="a"/>
    <w:link w:val="ad"/>
    <w:uiPriority w:val="99"/>
    <w:unhideWhenUsed/>
    <w:rsid w:val="00FE6006"/>
    <w:pPr>
      <w:jc w:val="right"/>
    </w:pPr>
    <w:rPr>
      <w:rFonts w:eastAsiaTheme="minorEastAsia"/>
      <w:sz w:val="24"/>
      <w:szCs w:val="24"/>
    </w:rPr>
  </w:style>
  <w:style w:type="character" w:customStyle="1" w:styleId="ad">
    <w:name w:val="結語 (文字)"/>
    <w:basedOn w:val="a0"/>
    <w:link w:val="ac"/>
    <w:uiPriority w:val="99"/>
    <w:rsid w:val="00FE6006"/>
    <w:rPr>
      <w:sz w:val="24"/>
      <w:szCs w:val="24"/>
    </w:rPr>
  </w:style>
  <w:style w:type="paragraph" w:styleId="ae">
    <w:name w:val="footnote text"/>
    <w:basedOn w:val="a"/>
    <w:link w:val="af"/>
    <w:uiPriority w:val="99"/>
    <w:semiHidden/>
    <w:unhideWhenUsed/>
    <w:rsid w:val="004061E2"/>
    <w:pPr>
      <w:snapToGrid w:val="0"/>
      <w:jc w:val="left"/>
    </w:pPr>
  </w:style>
  <w:style w:type="character" w:customStyle="1" w:styleId="af">
    <w:name w:val="脚注文字列 (文字)"/>
    <w:basedOn w:val="a0"/>
    <w:link w:val="ae"/>
    <w:uiPriority w:val="99"/>
    <w:semiHidden/>
    <w:rsid w:val="004061E2"/>
    <w:rPr>
      <w:rFonts w:ascii="ＭＳ 明朝" w:eastAsia="ＭＳ 明朝"/>
      <w:sz w:val="22"/>
    </w:rPr>
  </w:style>
  <w:style w:type="character" w:styleId="af0">
    <w:name w:val="footnote reference"/>
    <w:basedOn w:val="a0"/>
    <w:uiPriority w:val="99"/>
    <w:semiHidden/>
    <w:unhideWhenUsed/>
    <w:rsid w:val="004061E2"/>
    <w:rPr>
      <w:vertAlign w:val="superscript"/>
    </w:rPr>
  </w:style>
  <w:style w:type="paragraph" w:styleId="af1">
    <w:name w:val="Balloon Text"/>
    <w:basedOn w:val="a"/>
    <w:link w:val="af2"/>
    <w:uiPriority w:val="99"/>
    <w:semiHidden/>
    <w:unhideWhenUsed/>
    <w:rsid w:val="00686B5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B5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BB3944"/>
    <w:rPr>
      <w:sz w:val="18"/>
      <w:szCs w:val="18"/>
    </w:rPr>
  </w:style>
  <w:style w:type="paragraph" w:styleId="af4">
    <w:name w:val="annotation text"/>
    <w:basedOn w:val="a"/>
    <w:link w:val="af5"/>
    <w:uiPriority w:val="99"/>
    <w:semiHidden/>
    <w:unhideWhenUsed/>
    <w:rsid w:val="00BB3944"/>
    <w:pPr>
      <w:jc w:val="left"/>
    </w:pPr>
  </w:style>
  <w:style w:type="character" w:customStyle="1" w:styleId="af5">
    <w:name w:val="コメント文字列 (文字)"/>
    <w:basedOn w:val="a0"/>
    <w:link w:val="af4"/>
    <w:uiPriority w:val="99"/>
    <w:semiHidden/>
    <w:rsid w:val="00BB3944"/>
    <w:rPr>
      <w:rFonts w:ascii="ＭＳ 明朝" w:eastAsia="ＭＳ 明朝"/>
      <w:sz w:val="22"/>
    </w:rPr>
  </w:style>
  <w:style w:type="paragraph" w:styleId="af6">
    <w:name w:val="annotation subject"/>
    <w:basedOn w:val="af4"/>
    <w:next w:val="af4"/>
    <w:link w:val="af7"/>
    <w:uiPriority w:val="99"/>
    <w:semiHidden/>
    <w:unhideWhenUsed/>
    <w:rsid w:val="00BB3944"/>
    <w:rPr>
      <w:b/>
      <w:bCs/>
    </w:rPr>
  </w:style>
  <w:style w:type="character" w:customStyle="1" w:styleId="af7">
    <w:name w:val="コメント内容 (文字)"/>
    <w:basedOn w:val="af5"/>
    <w:link w:val="af6"/>
    <w:uiPriority w:val="99"/>
    <w:semiHidden/>
    <w:rsid w:val="00BB3944"/>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544116">
      <w:bodyDiv w:val="1"/>
      <w:marLeft w:val="0"/>
      <w:marRight w:val="0"/>
      <w:marTop w:val="0"/>
      <w:marBottom w:val="0"/>
      <w:divBdr>
        <w:top w:val="none" w:sz="0" w:space="0" w:color="auto"/>
        <w:left w:val="none" w:sz="0" w:space="0" w:color="auto"/>
        <w:bottom w:val="none" w:sz="0" w:space="0" w:color="auto"/>
        <w:right w:val="none" w:sz="0" w:space="0" w:color="auto"/>
      </w:divBdr>
      <w:divsChild>
        <w:div w:id="86921848">
          <w:marLeft w:val="0"/>
          <w:marRight w:val="0"/>
          <w:marTop w:val="100"/>
          <w:marBottom w:val="100"/>
          <w:divBdr>
            <w:top w:val="none" w:sz="0" w:space="0" w:color="auto"/>
            <w:left w:val="none" w:sz="0" w:space="0" w:color="auto"/>
            <w:bottom w:val="none" w:sz="0" w:space="0" w:color="auto"/>
            <w:right w:val="none" w:sz="0" w:space="0" w:color="auto"/>
          </w:divBdr>
          <w:divsChild>
            <w:div w:id="490100328">
              <w:marLeft w:val="0"/>
              <w:marRight w:val="0"/>
              <w:marTop w:val="0"/>
              <w:marBottom w:val="0"/>
              <w:divBdr>
                <w:top w:val="none" w:sz="0" w:space="0" w:color="auto"/>
                <w:left w:val="none" w:sz="0" w:space="0" w:color="auto"/>
                <w:bottom w:val="none" w:sz="0" w:space="0" w:color="auto"/>
                <w:right w:val="none" w:sz="0" w:space="0" w:color="auto"/>
              </w:divBdr>
              <w:divsChild>
                <w:div w:id="2305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02966-14F5-4AB2-8515-57333A61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2020-06-10T07:49:00Z</dcterms:created>
  <dcterms:modified xsi:type="dcterms:W3CDTF">2020-06-10T07:49:00Z</dcterms:modified>
</cp:coreProperties>
</file>