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191F1" w14:textId="7736F645" w:rsidR="0096127E" w:rsidRPr="00F05DB4" w:rsidRDefault="00491F5C" w:rsidP="0096127E">
      <w:pPr>
        <w:pStyle w:val="a9"/>
        <w:outlineLvl w:val="0"/>
        <w:rPr>
          <w:rFonts w:ascii="ＭＳ 明朝" w:eastAsia="ＭＳ 明朝" w:hAnsi="ＭＳ 明朝"/>
          <w:szCs w:val="21"/>
        </w:rPr>
      </w:pPr>
      <w:r w:rsidRPr="00491F5C">
        <w:rPr>
          <w:rFonts w:ascii="ＭＳ Ｐゴシック" w:eastAsia="ＭＳ Ｐゴシック" w:hAnsi="ＭＳ Ｐゴシック" w:cs="ＭＳ Ｐゴシック" w:hint="eastAsia"/>
          <w:color w:val="333333"/>
          <w:kern w:val="0"/>
          <w:sz w:val="19"/>
          <w:szCs w:val="19"/>
        </w:rPr>
        <w:t> </w:t>
      </w:r>
      <w:r w:rsidR="0096127E" w:rsidRPr="00F05DB4">
        <w:rPr>
          <w:rFonts w:ascii="ＭＳ 明朝" w:eastAsia="ＭＳ 明朝" w:hAnsi="ＭＳ 明朝" w:hint="eastAsia"/>
          <w:szCs w:val="21"/>
        </w:rPr>
        <w:t>様式</w:t>
      </w:r>
      <w:r w:rsidR="00027ED6" w:rsidRPr="000F524F">
        <w:rPr>
          <w:rFonts w:ascii="ＭＳ 明朝" w:eastAsia="ＭＳ 明朝" w:hAnsi="ＭＳ 明朝" w:hint="eastAsia"/>
          <w:szCs w:val="21"/>
        </w:rPr>
        <w:t>３</w:t>
      </w:r>
    </w:p>
    <w:p w14:paraId="05F88DEA" w14:textId="77777777" w:rsidR="0096127E" w:rsidRPr="00F05DB4" w:rsidRDefault="0096127E" w:rsidP="0096127E">
      <w:pPr>
        <w:ind w:left="450" w:hangingChars="200" w:hanging="450"/>
        <w:jc w:val="right"/>
        <w:outlineLvl w:val="0"/>
        <w:rPr>
          <w:rFonts w:ascii="ＭＳ 明朝" w:hAnsi="ＭＳ 明朝"/>
          <w:sz w:val="21"/>
          <w:szCs w:val="21"/>
        </w:rPr>
      </w:pPr>
      <w:r w:rsidRPr="00F05DB4">
        <w:rPr>
          <w:rFonts w:ascii="ＭＳ 明朝" w:hAnsi="ＭＳ 明朝" w:hint="eastAsia"/>
          <w:sz w:val="21"/>
          <w:szCs w:val="21"/>
        </w:rPr>
        <w:t xml:space="preserve">　　令和　年　月　日</w:t>
      </w:r>
    </w:p>
    <w:p w14:paraId="057494BA" w14:textId="77777777" w:rsidR="0096127E" w:rsidRPr="00F05DB4" w:rsidRDefault="0096127E" w:rsidP="0096127E">
      <w:pPr>
        <w:ind w:left="450" w:hangingChars="200" w:hanging="450"/>
        <w:outlineLvl w:val="0"/>
        <w:rPr>
          <w:rFonts w:ascii="ＭＳ 明朝" w:hAnsi="ＭＳ 明朝"/>
          <w:sz w:val="21"/>
          <w:szCs w:val="21"/>
        </w:rPr>
      </w:pPr>
      <w:r w:rsidRPr="00F05DB4">
        <w:rPr>
          <w:rFonts w:ascii="ＭＳ 明朝" w:hAnsi="ＭＳ 明朝" w:hint="eastAsia"/>
          <w:sz w:val="21"/>
          <w:szCs w:val="21"/>
        </w:rPr>
        <w:t>日本労働安全衛生コンサルタント会会長　殿</w:t>
      </w:r>
    </w:p>
    <w:p w14:paraId="647A5DA3" w14:textId="77777777" w:rsidR="0096127E" w:rsidRPr="00F05DB4" w:rsidRDefault="0096127E" w:rsidP="0096127E">
      <w:pPr>
        <w:ind w:left="450" w:hangingChars="200" w:hanging="450"/>
        <w:outlineLvl w:val="0"/>
        <w:rPr>
          <w:rFonts w:ascii="ＭＳ 明朝" w:hAnsi="ＭＳ 明朝"/>
          <w:sz w:val="21"/>
          <w:szCs w:val="21"/>
        </w:rPr>
      </w:pPr>
      <w:bookmarkStart w:id="0" w:name="_Hlk37406986"/>
    </w:p>
    <w:p w14:paraId="224F27AD" w14:textId="12465BC0" w:rsidR="0096127E" w:rsidRPr="00F05DB4" w:rsidRDefault="0096127E" w:rsidP="0059418B">
      <w:pPr>
        <w:ind w:firstLineChars="900" w:firstLine="2026"/>
        <w:outlineLvl w:val="0"/>
        <w:rPr>
          <w:rFonts w:ascii="ＭＳ 明朝" w:hAnsi="ＭＳ 明朝"/>
          <w:sz w:val="21"/>
          <w:szCs w:val="21"/>
        </w:rPr>
      </w:pPr>
      <w:r w:rsidRPr="00F05DB4">
        <w:rPr>
          <w:rFonts w:ascii="ＭＳ 明朝" w:hAnsi="ＭＳ 明朝" w:hint="eastAsia"/>
          <w:sz w:val="21"/>
          <w:szCs w:val="21"/>
        </w:rPr>
        <w:t xml:space="preserve">申請者　</w:t>
      </w:r>
      <w:r w:rsidRPr="007345F2">
        <w:rPr>
          <w:rFonts w:ascii="ＭＳ 明朝" w:hAnsi="ＭＳ 明朝" w:hint="eastAsia"/>
          <w:spacing w:val="65"/>
          <w:kern w:val="0"/>
          <w:sz w:val="21"/>
          <w:szCs w:val="21"/>
          <w:fitText w:val="1575" w:id="-2059675392"/>
        </w:rPr>
        <w:t xml:space="preserve">所　在　</w:t>
      </w:r>
      <w:r w:rsidRPr="007345F2">
        <w:rPr>
          <w:rFonts w:ascii="ＭＳ 明朝" w:hAnsi="ＭＳ 明朝" w:hint="eastAsia"/>
          <w:spacing w:val="2"/>
          <w:kern w:val="0"/>
          <w:sz w:val="21"/>
          <w:szCs w:val="21"/>
          <w:fitText w:val="1575" w:id="-2059675392"/>
        </w:rPr>
        <w:t>地</w:t>
      </w:r>
    </w:p>
    <w:p w14:paraId="51B1E0AD" w14:textId="50C92D97" w:rsidR="0096127E" w:rsidRPr="00F05DB4" w:rsidRDefault="0096127E" w:rsidP="0096127E">
      <w:pPr>
        <w:ind w:left="450" w:hangingChars="200" w:hanging="450"/>
        <w:outlineLvl w:val="0"/>
        <w:rPr>
          <w:rFonts w:ascii="ＭＳ 明朝" w:hAnsi="ＭＳ 明朝"/>
          <w:sz w:val="21"/>
          <w:szCs w:val="21"/>
        </w:rPr>
      </w:pPr>
      <w:r w:rsidRPr="00F05DB4">
        <w:rPr>
          <w:rFonts w:ascii="ＭＳ 明朝" w:hAnsi="ＭＳ 明朝" w:hint="eastAsia"/>
          <w:sz w:val="21"/>
          <w:szCs w:val="21"/>
        </w:rPr>
        <w:t xml:space="preserve">　　　　　　　　　　　　　</w:t>
      </w:r>
      <w:r w:rsidRPr="007345F2">
        <w:rPr>
          <w:rFonts w:ascii="ＭＳ 明朝" w:hAnsi="ＭＳ 明朝" w:hint="eastAsia"/>
          <w:spacing w:val="32"/>
          <w:kern w:val="0"/>
          <w:sz w:val="21"/>
          <w:szCs w:val="21"/>
          <w:fitText w:val="1575" w:id="-2059675391"/>
        </w:rPr>
        <w:t>名称又は氏</w:t>
      </w:r>
      <w:r w:rsidRPr="007345F2">
        <w:rPr>
          <w:rFonts w:ascii="ＭＳ 明朝" w:hAnsi="ＭＳ 明朝" w:hint="eastAsia"/>
          <w:spacing w:val="-2"/>
          <w:kern w:val="0"/>
          <w:sz w:val="21"/>
          <w:szCs w:val="21"/>
          <w:fitText w:val="1575" w:id="-2059675391"/>
        </w:rPr>
        <w:t>名</w:t>
      </w:r>
    </w:p>
    <w:p w14:paraId="7ADD5602" w14:textId="780B9362" w:rsidR="0096127E" w:rsidRPr="00F05DB4" w:rsidRDefault="0096127E" w:rsidP="00B83100">
      <w:pPr>
        <w:ind w:left="450" w:hangingChars="200" w:hanging="450"/>
        <w:outlineLvl w:val="0"/>
        <w:rPr>
          <w:rFonts w:ascii="ＭＳ 明朝" w:hAnsi="ＭＳ 明朝"/>
          <w:sz w:val="21"/>
          <w:szCs w:val="21"/>
        </w:rPr>
      </w:pPr>
      <w:r w:rsidRPr="00F05DB4">
        <w:rPr>
          <w:rFonts w:ascii="ＭＳ 明朝" w:hAnsi="ＭＳ 明朝" w:hint="eastAsia"/>
          <w:sz w:val="21"/>
          <w:szCs w:val="21"/>
        </w:rPr>
        <w:t xml:space="preserve">　　　　　　　　　　　　　代表者の職氏名　　　</w:t>
      </w:r>
      <w:r w:rsidR="0059418B" w:rsidRPr="00F05DB4">
        <w:rPr>
          <w:rFonts w:ascii="ＭＳ 明朝" w:hAnsi="ＭＳ 明朝" w:hint="eastAsia"/>
          <w:sz w:val="21"/>
          <w:szCs w:val="21"/>
        </w:rPr>
        <w:t xml:space="preserve">　　　　　　　</w:t>
      </w:r>
      <w:r w:rsidRPr="00F05DB4">
        <w:rPr>
          <w:rFonts w:ascii="ＭＳ 明朝" w:hAnsi="ＭＳ 明朝" w:hint="eastAsia"/>
          <w:sz w:val="21"/>
          <w:szCs w:val="21"/>
        </w:rPr>
        <w:t xml:space="preserve">　　　　　　　　印</w:t>
      </w:r>
    </w:p>
    <w:bookmarkEnd w:id="0"/>
    <w:p w14:paraId="6F88A12D" w14:textId="77777777" w:rsidR="0096127E" w:rsidRPr="00F05DB4" w:rsidRDefault="0096127E" w:rsidP="0096127E">
      <w:pPr>
        <w:pStyle w:val="a9"/>
        <w:outlineLvl w:val="0"/>
        <w:rPr>
          <w:rFonts w:ascii="ＭＳ 明朝" w:eastAsia="ＭＳ 明朝" w:hAnsi="ＭＳ 明朝"/>
          <w:szCs w:val="21"/>
          <w14:numSpacing w14:val="proportional"/>
        </w:rPr>
      </w:pPr>
    </w:p>
    <w:p w14:paraId="679C3F5F" w14:textId="4B0F70DD" w:rsidR="0096127E" w:rsidRPr="00F05DB4" w:rsidRDefault="0096127E" w:rsidP="0096127E">
      <w:pPr>
        <w:jc w:val="center"/>
        <w:outlineLvl w:val="0"/>
        <w:rPr>
          <w:rFonts w:ascii="ＭＳ 明朝" w:hAnsi="ＭＳ 明朝"/>
          <w:sz w:val="21"/>
          <w:szCs w:val="21"/>
        </w:rPr>
      </w:pPr>
      <w:r w:rsidRPr="00F05DB4">
        <w:rPr>
          <w:rFonts w:ascii="ＭＳ 明朝" w:hAnsi="ＭＳ 明朝" w:hint="eastAsia"/>
          <w:sz w:val="21"/>
          <w:szCs w:val="21"/>
        </w:rPr>
        <w:t>令和２年度エイジフレンドリー間接補助金実績報告書及び精算払請求書</w:t>
      </w:r>
    </w:p>
    <w:p w14:paraId="7037FB72" w14:textId="77777777" w:rsidR="0096127E" w:rsidRPr="00F05DB4" w:rsidRDefault="0096127E" w:rsidP="0096127E">
      <w:pPr>
        <w:jc w:val="center"/>
        <w:outlineLvl w:val="0"/>
        <w:rPr>
          <w:rFonts w:ascii="ＭＳ 明朝" w:hAnsi="ＭＳ 明朝"/>
          <w:sz w:val="21"/>
          <w:szCs w:val="21"/>
        </w:rPr>
      </w:pPr>
    </w:p>
    <w:p w14:paraId="2EB63FBF" w14:textId="3A8983F7" w:rsidR="0096127E" w:rsidRPr="00F05DB4" w:rsidRDefault="0096127E" w:rsidP="0096127E">
      <w:pPr>
        <w:outlineLvl w:val="0"/>
        <w:rPr>
          <w:rFonts w:ascii="ＭＳ 明朝" w:hAnsi="ＭＳ 明朝"/>
          <w:sz w:val="21"/>
          <w:szCs w:val="21"/>
        </w:rPr>
      </w:pPr>
      <w:r w:rsidRPr="00F05DB4">
        <w:rPr>
          <w:rFonts w:ascii="ＭＳ 明朝" w:hAnsi="ＭＳ 明朝" w:hint="eastAsia"/>
          <w:sz w:val="21"/>
          <w:szCs w:val="21"/>
        </w:rPr>
        <w:t xml:space="preserve">　</w:t>
      </w:r>
      <w:r w:rsidR="00B27C94" w:rsidRPr="00F05DB4">
        <w:rPr>
          <w:rFonts w:ascii="ＭＳ 明朝" w:hAnsi="ＭＳ 明朝" w:hint="eastAsia"/>
          <w:sz w:val="21"/>
          <w:szCs w:val="21"/>
        </w:rPr>
        <w:t>（</w:t>
      </w:r>
      <w:r w:rsidR="00027ED6" w:rsidRPr="00F05DB4">
        <w:rPr>
          <w:rFonts w:ascii="ＭＳ 明朝" w:hAnsi="ＭＳ 明朝" w:hint="eastAsia"/>
          <w:sz w:val="21"/>
          <w:szCs w:val="21"/>
        </w:rPr>
        <w:t>受付</w:t>
      </w:r>
      <w:r w:rsidR="00B27C94" w:rsidRPr="00F05DB4">
        <w:rPr>
          <w:rFonts w:ascii="ＭＳ 明朝" w:hAnsi="ＭＳ 明朝" w:hint="eastAsia"/>
          <w:sz w:val="21"/>
          <w:szCs w:val="21"/>
        </w:rPr>
        <w:t>番号●●</w:t>
      </w:r>
      <w:r w:rsidR="00027ED6" w:rsidRPr="00F05DB4">
        <w:rPr>
          <w:rFonts w:ascii="ＭＳ 明朝" w:hAnsi="ＭＳ 明朝" w:hint="eastAsia"/>
          <w:sz w:val="21"/>
          <w:szCs w:val="21"/>
        </w:rPr>
        <w:t>●●</w:t>
      </w:r>
      <w:r w:rsidR="00B27C94" w:rsidRPr="00F05DB4">
        <w:rPr>
          <w:rFonts w:ascii="ＭＳ 明朝" w:hAnsi="ＭＳ 明朝" w:hint="eastAsia"/>
          <w:sz w:val="21"/>
          <w:szCs w:val="21"/>
        </w:rPr>
        <w:t>●）により交付決定の通知を受けた</w:t>
      </w:r>
      <w:r w:rsidR="00756620" w:rsidRPr="00F05DB4">
        <w:rPr>
          <w:rFonts w:ascii="ＭＳ 明朝" w:hAnsi="ＭＳ 明朝" w:hint="eastAsia"/>
          <w:sz w:val="21"/>
          <w:szCs w:val="21"/>
        </w:rPr>
        <w:t>令和２年度エイジフレンドリー間接補助金（以下、「間接補助金」という。）に係る間接補助対象経費を支出しましたので、</w:t>
      </w:r>
      <w:r w:rsidRPr="00F05DB4">
        <w:rPr>
          <w:rFonts w:ascii="ＭＳ 明朝" w:hAnsi="ＭＳ 明朝" w:hint="eastAsia"/>
          <w:sz w:val="21"/>
          <w:szCs w:val="21"/>
        </w:rPr>
        <w:t>令和２年度エイジフレンドリー間接補助金交付規程第</w:t>
      </w:r>
      <w:r w:rsidR="00756620" w:rsidRPr="00F05DB4">
        <w:rPr>
          <w:rFonts w:ascii="ＭＳ 明朝" w:hAnsi="ＭＳ 明朝" w:hint="eastAsia"/>
          <w:sz w:val="21"/>
          <w:szCs w:val="21"/>
        </w:rPr>
        <w:t>１３</w:t>
      </w:r>
      <w:r w:rsidRPr="00F05DB4">
        <w:rPr>
          <w:rFonts w:ascii="ＭＳ 明朝" w:hAnsi="ＭＳ 明朝" w:hint="eastAsia"/>
          <w:sz w:val="21"/>
          <w:szCs w:val="21"/>
        </w:rPr>
        <w:t>条</w:t>
      </w:r>
      <w:r w:rsidR="00756620" w:rsidRPr="00F05DB4">
        <w:rPr>
          <w:rFonts w:ascii="ＭＳ 明朝" w:hAnsi="ＭＳ 明朝" w:hint="eastAsia"/>
          <w:sz w:val="21"/>
          <w:szCs w:val="21"/>
        </w:rPr>
        <w:t>第１項</w:t>
      </w:r>
      <w:r w:rsidRPr="00F05DB4">
        <w:rPr>
          <w:rFonts w:ascii="ＭＳ 明朝" w:hAnsi="ＭＳ 明朝" w:hint="eastAsia"/>
          <w:sz w:val="21"/>
          <w:szCs w:val="21"/>
        </w:rPr>
        <w:t>の規定に基づき、下記</w:t>
      </w:r>
      <w:r w:rsidR="00756620" w:rsidRPr="00F05DB4">
        <w:rPr>
          <w:rFonts w:ascii="ＭＳ 明朝" w:hAnsi="ＭＳ 明朝" w:hint="eastAsia"/>
          <w:sz w:val="21"/>
          <w:szCs w:val="21"/>
        </w:rPr>
        <w:t>１及び２</w:t>
      </w:r>
      <w:r w:rsidRPr="00F05DB4">
        <w:rPr>
          <w:rFonts w:ascii="ＭＳ 明朝" w:hAnsi="ＭＳ 明朝" w:hint="eastAsia"/>
          <w:sz w:val="21"/>
          <w:szCs w:val="21"/>
        </w:rPr>
        <w:t>のとおり</w:t>
      </w:r>
      <w:r w:rsidR="00756620" w:rsidRPr="00F05DB4">
        <w:rPr>
          <w:rFonts w:ascii="ＭＳ 明朝" w:hAnsi="ＭＳ 明朝" w:hint="eastAsia"/>
          <w:sz w:val="21"/>
          <w:szCs w:val="21"/>
        </w:rPr>
        <w:t>報告するとともに、精算払いを受けたいので、</w:t>
      </w:r>
      <w:r w:rsidR="009A253E" w:rsidRPr="00F05DB4">
        <w:rPr>
          <w:rFonts w:ascii="ＭＳ 明朝" w:hAnsi="ＭＳ 明朝" w:hint="eastAsia"/>
          <w:sz w:val="21"/>
          <w:szCs w:val="21"/>
        </w:rPr>
        <w:t>下記３及び４のとおり請求します。</w:t>
      </w:r>
    </w:p>
    <w:p w14:paraId="20B85BA1" w14:textId="77777777" w:rsidR="0096127E" w:rsidRPr="00F05DB4" w:rsidRDefault="0096127E" w:rsidP="0096127E">
      <w:pPr>
        <w:outlineLvl w:val="0"/>
        <w:rPr>
          <w:rFonts w:ascii="ＭＳ 明朝" w:hAnsi="ＭＳ 明朝"/>
          <w:sz w:val="21"/>
          <w:szCs w:val="21"/>
        </w:rPr>
      </w:pPr>
    </w:p>
    <w:p w14:paraId="5B9FEFC7" w14:textId="77777777" w:rsidR="0096127E" w:rsidRPr="00F05DB4" w:rsidRDefault="0096127E" w:rsidP="0096127E">
      <w:pPr>
        <w:pStyle w:val="aa"/>
        <w:outlineLvl w:val="0"/>
        <w:rPr>
          <w:rFonts w:ascii="ＭＳ 明朝" w:eastAsia="ＭＳ 明朝" w:hAnsi="ＭＳ 明朝"/>
          <w:sz w:val="21"/>
          <w:szCs w:val="21"/>
        </w:rPr>
      </w:pPr>
      <w:r w:rsidRPr="00F05DB4">
        <w:rPr>
          <w:rFonts w:ascii="ＭＳ 明朝" w:eastAsia="ＭＳ 明朝" w:hAnsi="ＭＳ 明朝" w:hint="eastAsia"/>
          <w:sz w:val="21"/>
          <w:szCs w:val="21"/>
        </w:rPr>
        <w:t>記</w:t>
      </w:r>
    </w:p>
    <w:p w14:paraId="21BE794A" w14:textId="77777777" w:rsidR="0096127E" w:rsidRPr="00F05DB4" w:rsidRDefault="0096127E" w:rsidP="0096127E">
      <w:pPr>
        <w:rPr>
          <w:sz w:val="21"/>
          <w:szCs w:val="21"/>
        </w:rPr>
      </w:pPr>
    </w:p>
    <w:p w14:paraId="233FD71D" w14:textId="66AD384A" w:rsidR="0096127E" w:rsidRPr="00F05DB4" w:rsidRDefault="0096127E" w:rsidP="0096127E">
      <w:pPr>
        <w:rPr>
          <w:sz w:val="21"/>
          <w:szCs w:val="21"/>
        </w:rPr>
      </w:pPr>
      <w:r w:rsidRPr="00F05DB4">
        <w:rPr>
          <w:rFonts w:hint="eastAsia"/>
          <w:sz w:val="21"/>
          <w:szCs w:val="21"/>
        </w:rPr>
        <w:t>１　間接補助金の対象となる安全衛生対策等</w:t>
      </w:r>
      <w:r w:rsidR="009A253E" w:rsidRPr="00F05DB4">
        <w:rPr>
          <w:rFonts w:hint="eastAsia"/>
          <w:sz w:val="21"/>
          <w:szCs w:val="21"/>
        </w:rPr>
        <w:t>の詳細</w:t>
      </w:r>
      <w:r w:rsidR="000C68FC">
        <w:rPr>
          <w:rFonts w:hint="eastAsia"/>
          <w:sz w:val="21"/>
          <w:szCs w:val="21"/>
        </w:rPr>
        <w:t xml:space="preserve">　別紙のとおり</w:t>
      </w:r>
    </w:p>
    <w:p w14:paraId="632C3518" w14:textId="77777777" w:rsidR="0096127E" w:rsidRPr="00F05DB4" w:rsidRDefault="0096127E" w:rsidP="0096127E">
      <w:pPr>
        <w:rPr>
          <w:sz w:val="21"/>
          <w:szCs w:val="21"/>
        </w:rPr>
      </w:pPr>
      <w:r w:rsidRPr="00F05DB4">
        <w:rPr>
          <w:rFonts w:hint="eastAsia"/>
          <w:sz w:val="21"/>
          <w:szCs w:val="21"/>
        </w:rPr>
        <w:t xml:space="preserve">　　</w:t>
      </w:r>
    </w:p>
    <w:p w14:paraId="31FDD773" w14:textId="316446A3" w:rsidR="0096127E" w:rsidRPr="00F05DB4" w:rsidRDefault="0096127E" w:rsidP="0096127E">
      <w:pPr>
        <w:rPr>
          <w:sz w:val="21"/>
          <w:szCs w:val="21"/>
        </w:rPr>
      </w:pPr>
      <w:r w:rsidRPr="00F05DB4">
        <w:rPr>
          <w:rFonts w:hint="eastAsia"/>
          <w:sz w:val="21"/>
          <w:szCs w:val="21"/>
        </w:rPr>
        <w:t>２　間接補助金対象経費</w:t>
      </w:r>
      <w:r w:rsidR="009A253E" w:rsidRPr="00F05DB4">
        <w:rPr>
          <w:rFonts w:hint="eastAsia"/>
          <w:sz w:val="21"/>
          <w:szCs w:val="21"/>
        </w:rPr>
        <w:t>の支出実績及び支出日</w:t>
      </w:r>
    </w:p>
    <w:p w14:paraId="6EF6A6F7" w14:textId="1969586D" w:rsidR="00BB7582" w:rsidRPr="00F05DB4" w:rsidRDefault="00BB7582" w:rsidP="0096127E">
      <w:pPr>
        <w:rPr>
          <w:sz w:val="21"/>
          <w:szCs w:val="21"/>
        </w:rPr>
      </w:pPr>
      <w:r w:rsidRPr="00F05DB4">
        <w:rPr>
          <w:rFonts w:hint="eastAsia"/>
          <w:sz w:val="21"/>
          <w:szCs w:val="21"/>
        </w:rPr>
        <w:t xml:space="preserve">　　　間接補助金対象経費総額　　　　　　　　　　　　　円</w:t>
      </w:r>
    </w:p>
    <w:p w14:paraId="79720531" w14:textId="3C2574F5" w:rsidR="00BB7582" w:rsidRPr="00F05DB4" w:rsidRDefault="00BB7582" w:rsidP="0096127E">
      <w:pPr>
        <w:rPr>
          <w:sz w:val="21"/>
          <w:szCs w:val="21"/>
        </w:rPr>
      </w:pPr>
      <w:r w:rsidRPr="00F05DB4">
        <w:rPr>
          <w:rFonts w:hint="eastAsia"/>
          <w:sz w:val="21"/>
          <w:szCs w:val="21"/>
        </w:rPr>
        <w:t xml:space="preserve">　　　支出日（複数の場合は最終日）　　　　年　　月　　日</w:t>
      </w:r>
    </w:p>
    <w:p w14:paraId="723F28AC" w14:textId="77777777" w:rsidR="0096127E" w:rsidRPr="00F05DB4" w:rsidRDefault="0096127E" w:rsidP="0096127E">
      <w:pPr>
        <w:ind w:left="450" w:hangingChars="200" w:hanging="450"/>
        <w:outlineLvl w:val="0"/>
        <w:rPr>
          <w:rFonts w:ascii="ＭＳ 明朝" w:hAnsi="ＭＳ 明朝"/>
          <w:sz w:val="21"/>
          <w:szCs w:val="21"/>
        </w:rPr>
      </w:pPr>
    </w:p>
    <w:p w14:paraId="7C083CC7" w14:textId="2E3194FE" w:rsidR="0096127E" w:rsidRPr="00F05DB4" w:rsidRDefault="009A253E" w:rsidP="0096127E">
      <w:pPr>
        <w:ind w:left="242" w:hanging="242"/>
        <w:jc w:val="left"/>
        <w:rPr>
          <w:sz w:val="21"/>
          <w:szCs w:val="21"/>
        </w:rPr>
      </w:pPr>
      <w:r w:rsidRPr="00F05DB4">
        <w:rPr>
          <w:rFonts w:hint="eastAsia"/>
          <w:sz w:val="21"/>
          <w:szCs w:val="21"/>
        </w:rPr>
        <w:t xml:space="preserve">３　</w:t>
      </w:r>
      <w:r w:rsidR="00BB7582" w:rsidRPr="00F05DB4">
        <w:rPr>
          <w:rFonts w:hint="eastAsia"/>
          <w:sz w:val="21"/>
          <w:szCs w:val="21"/>
        </w:rPr>
        <w:t>間接補助金</w:t>
      </w:r>
      <w:r w:rsidRPr="00F05DB4">
        <w:rPr>
          <w:rFonts w:hint="eastAsia"/>
          <w:sz w:val="21"/>
          <w:szCs w:val="21"/>
        </w:rPr>
        <w:t>請求金額</w:t>
      </w:r>
      <w:r w:rsidR="00BB7582" w:rsidRPr="00F05DB4">
        <w:rPr>
          <w:rFonts w:hint="eastAsia"/>
          <w:sz w:val="21"/>
          <w:szCs w:val="21"/>
        </w:rPr>
        <w:t xml:space="preserve">　　　　　　　　　　円</w:t>
      </w:r>
    </w:p>
    <w:p w14:paraId="4A87A578" w14:textId="4BCBE990" w:rsidR="00491F5C" w:rsidRPr="00F05DB4" w:rsidRDefault="00BB7582" w:rsidP="0096127E">
      <w:pPr>
        <w:pStyle w:val="a9"/>
        <w:outlineLvl w:val="0"/>
        <w:rPr>
          <w:rFonts w:ascii="ＭＳ 明朝" w:eastAsia="ＭＳ 明朝" w:hAnsi="ＭＳ 明朝" w:cs="ＭＳ Ｐゴシック"/>
          <w:color w:val="333333"/>
          <w:kern w:val="0"/>
          <w:szCs w:val="21"/>
        </w:rPr>
      </w:pPr>
      <w:r w:rsidRPr="00F05DB4">
        <w:rPr>
          <w:rFonts w:ascii="ＭＳ Ｐゴシック" w:eastAsia="ＭＳ Ｐゴシック" w:hAnsi="ＭＳ Ｐゴシック" w:cs="ＭＳ Ｐゴシック" w:hint="eastAsia"/>
          <w:color w:val="333333"/>
          <w:kern w:val="0"/>
          <w:szCs w:val="21"/>
        </w:rPr>
        <w:t xml:space="preserve">　　　　</w:t>
      </w:r>
      <w:r w:rsidRPr="00F05DB4">
        <w:rPr>
          <w:rFonts w:ascii="ＭＳ 明朝" w:eastAsia="ＭＳ 明朝" w:hAnsi="ＭＳ 明朝" w:cs="ＭＳ Ｐゴシック" w:hint="eastAsia"/>
          <w:color w:val="333333"/>
          <w:kern w:val="0"/>
          <w:szCs w:val="21"/>
        </w:rPr>
        <w:t xml:space="preserve">　（２の額の２分の１又は１００万円のどちらか低い方）</w:t>
      </w:r>
    </w:p>
    <w:p w14:paraId="44C586B1" w14:textId="77777777" w:rsidR="00BB7582" w:rsidRPr="00F05DB4" w:rsidRDefault="00BB7582" w:rsidP="0096127E">
      <w:pPr>
        <w:pStyle w:val="a9"/>
        <w:outlineLvl w:val="0"/>
        <w:rPr>
          <w:rFonts w:ascii="ＭＳ Ｐゴシック" w:eastAsia="ＭＳ Ｐゴシック" w:hAnsi="ＭＳ Ｐゴシック" w:cs="ＭＳ Ｐゴシック"/>
          <w:color w:val="333333"/>
          <w:kern w:val="0"/>
          <w:szCs w:val="21"/>
        </w:rPr>
      </w:pPr>
    </w:p>
    <w:p w14:paraId="5AFCF02B" w14:textId="7802C2C6" w:rsidR="00491F5C" w:rsidRPr="00F05DB4" w:rsidRDefault="009A253E" w:rsidP="001E1377">
      <w:pPr>
        <w:ind w:left="242" w:hanging="242"/>
        <w:jc w:val="left"/>
        <w:rPr>
          <w:sz w:val="21"/>
          <w:szCs w:val="21"/>
        </w:rPr>
      </w:pPr>
      <w:r w:rsidRPr="00F05DB4">
        <w:rPr>
          <w:rFonts w:hint="eastAsia"/>
          <w:sz w:val="21"/>
          <w:szCs w:val="21"/>
        </w:rPr>
        <w:t>４　振込先</w:t>
      </w:r>
    </w:p>
    <w:tbl>
      <w:tblPr>
        <w:tblStyle w:val="ae"/>
        <w:tblW w:w="0" w:type="auto"/>
        <w:tblInd w:w="421" w:type="dxa"/>
        <w:tblLook w:val="04A0" w:firstRow="1" w:lastRow="0" w:firstColumn="1" w:lastColumn="0" w:noHBand="0" w:noVBand="1"/>
      </w:tblPr>
      <w:tblGrid>
        <w:gridCol w:w="1275"/>
        <w:gridCol w:w="451"/>
        <w:gridCol w:w="465"/>
        <w:gridCol w:w="435"/>
        <w:gridCol w:w="465"/>
        <w:gridCol w:w="405"/>
        <w:gridCol w:w="450"/>
        <w:gridCol w:w="465"/>
        <w:gridCol w:w="465"/>
        <w:gridCol w:w="480"/>
        <w:gridCol w:w="3007"/>
      </w:tblGrid>
      <w:tr w:rsidR="000C68FC" w:rsidRPr="000C68FC" w14:paraId="44FE04D0" w14:textId="6BC79759" w:rsidTr="00C03947">
        <w:trPr>
          <w:trHeight w:val="241"/>
        </w:trPr>
        <w:tc>
          <w:tcPr>
            <w:tcW w:w="1275" w:type="dxa"/>
          </w:tcPr>
          <w:p w14:paraId="434EE6EE" w14:textId="77DFED2F" w:rsidR="000C68FC" w:rsidRPr="006A17DC" w:rsidRDefault="006A17DC" w:rsidP="006A17DC">
            <w:pPr>
              <w:jc w:val="left"/>
              <w:rPr>
                <w:sz w:val="18"/>
                <w:szCs w:val="18"/>
              </w:rPr>
            </w:pPr>
            <w:r w:rsidRPr="006A17DC">
              <w:rPr>
                <w:rFonts w:hint="eastAsia"/>
                <w:sz w:val="18"/>
                <w:szCs w:val="18"/>
              </w:rPr>
              <w:t>フリガナ</w:t>
            </w:r>
          </w:p>
        </w:tc>
        <w:tc>
          <w:tcPr>
            <w:tcW w:w="7088" w:type="dxa"/>
            <w:gridSpan w:val="10"/>
          </w:tcPr>
          <w:p w14:paraId="63063547" w14:textId="77777777" w:rsidR="000C68FC" w:rsidRPr="000C68FC" w:rsidRDefault="000C68FC" w:rsidP="006A17DC">
            <w:pPr>
              <w:jc w:val="left"/>
              <w:rPr>
                <w:sz w:val="21"/>
                <w:szCs w:val="21"/>
              </w:rPr>
            </w:pPr>
          </w:p>
        </w:tc>
      </w:tr>
      <w:tr w:rsidR="000C68FC" w:rsidRPr="000C68FC" w14:paraId="33C45003" w14:textId="37583CD9" w:rsidTr="002769B5">
        <w:trPr>
          <w:trHeight w:val="558"/>
        </w:trPr>
        <w:tc>
          <w:tcPr>
            <w:tcW w:w="1275" w:type="dxa"/>
          </w:tcPr>
          <w:p w14:paraId="600B7CEC" w14:textId="3FF4E30A" w:rsidR="000C68FC" w:rsidRPr="006A17DC" w:rsidRDefault="006A17DC" w:rsidP="006A17DC">
            <w:pPr>
              <w:jc w:val="left"/>
              <w:rPr>
                <w:sz w:val="18"/>
                <w:szCs w:val="18"/>
              </w:rPr>
            </w:pPr>
            <w:r w:rsidRPr="006A17DC">
              <w:rPr>
                <w:rFonts w:hint="eastAsia"/>
                <w:sz w:val="18"/>
                <w:szCs w:val="18"/>
              </w:rPr>
              <w:t>口座名義</w:t>
            </w:r>
          </w:p>
        </w:tc>
        <w:tc>
          <w:tcPr>
            <w:tcW w:w="7088" w:type="dxa"/>
            <w:gridSpan w:val="10"/>
          </w:tcPr>
          <w:p w14:paraId="4F232400" w14:textId="77777777" w:rsidR="000C68FC" w:rsidRPr="000C68FC" w:rsidRDefault="000C68FC" w:rsidP="006A17DC">
            <w:pPr>
              <w:jc w:val="left"/>
              <w:rPr>
                <w:sz w:val="21"/>
                <w:szCs w:val="21"/>
              </w:rPr>
            </w:pPr>
          </w:p>
        </w:tc>
      </w:tr>
      <w:tr w:rsidR="000C68FC" w:rsidRPr="000C68FC" w14:paraId="2C26CC25" w14:textId="341F36AF" w:rsidTr="002769B5">
        <w:trPr>
          <w:trHeight w:val="552"/>
        </w:trPr>
        <w:tc>
          <w:tcPr>
            <w:tcW w:w="1275" w:type="dxa"/>
          </w:tcPr>
          <w:p w14:paraId="0D3E5A9C" w14:textId="69509075" w:rsidR="000C68FC" w:rsidRPr="006A17DC" w:rsidRDefault="006A17DC" w:rsidP="006A17DC">
            <w:pPr>
              <w:jc w:val="left"/>
              <w:rPr>
                <w:sz w:val="18"/>
                <w:szCs w:val="18"/>
              </w:rPr>
            </w:pPr>
            <w:r w:rsidRPr="006A17DC">
              <w:rPr>
                <w:rFonts w:hint="eastAsia"/>
                <w:sz w:val="18"/>
                <w:szCs w:val="18"/>
              </w:rPr>
              <w:t>金融機関名</w:t>
            </w:r>
          </w:p>
        </w:tc>
        <w:tc>
          <w:tcPr>
            <w:tcW w:w="4081" w:type="dxa"/>
            <w:gridSpan w:val="9"/>
          </w:tcPr>
          <w:p w14:paraId="6A18E509" w14:textId="32DC3EA8" w:rsidR="000C68FC" w:rsidRPr="006A17DC" w:rsidRDefault="006A17DC" w:rsidP="006A17DC">
            <w:pPr>
              <w:jc w:val="left"/>
              <w:rPr>
                <w:sz w:val="18"/>
                <w:szCs w:val="18"/>
              </w:rPr>
            </w:pPr>
            <w:r w:rsidRPr="006A17DC">
              <w:rPr>
                <w:rFonts w:hint="eastAsia"/>
                <w:sz w:val="18"/>
                <w:szCs w:val="18"/>
              </w:rPr>
              <w:t>（銀行等名称）</w:t>
            </w:r>
          </w:p>
        </w:tc>
        <w:tc>
          <w:tcPr>
            <w:tcW w:w="3007" w:type="dxa"/>
          </w:tcPr>
          <w:p w14:paraId="2C819684" w14:textId="0D3EF1BF" w:rsidR="000C68FC" w:rsidRPr="006A17DC" w:rsidRDefault="006A17DC" w:rsidP="006A17DC">
            <w:pPr>
              <w:jc w:val="left"/>
              <w:rPr>
                <w:sz w:val="18"/>
                <w:szCs w:val="18"/>
              </w:rPr>
            </w:pPr>
            <w:r w:rsidRPr="006A17DC">
              <w:rPr>
                <w:rFonts w:hint="eastAsia"/>
                <w:sz w:val="18"/>
                <w:szCs w:val="18"/>
              </w:rPr>
              <w:t>（支店等名称）</w:t>
            </w:r>
          </w:p>
        </w:tc>
      </w:tr>
      <w:tr w:rsidR="000C68FC" w:rsidRPr="000C68FC" w14:paraId="2AEB45F7" w14:textId="470BAC05" w:rsidTr="00C03947">
        <w:trPr>
          <w:trHeight w:val="273"/>
        </w:trPr>
        <w:tc>
          <w:tcPr>
            <w:tcW w:w="1275" w:type="dxa"/>
          </w:tcPr>
          <w:p w14:paraId="67726721" w14:textId="24C3B0E7" w:rsidR="000C68FC" w:rsidRPr="006A17DC" w:rsidRDefault="006A17DC" w:rsidP="006A17DC">
            <w:pPr>
              <w:jc w:val="left"/>
              <w:rPr>
                <w:sz w:val="18"/>
                <w:szCs w:val="18"/>
              </w:rPr>
            </w:pPr>
            <w:r w:rsidRPr="006A17DC">
              <w:rPr>
                <w:rFonts w:hint="eastAsia"/>
                <w:sz w:val="18"/>
                <w:szCs w:val="18"/>
              </w:rPr>
              <w:t>預金種別</w:t>
            </w:r>
          </w:p>
        </w:tc>
        <w:tc>
          <w:tcPr>
            <w:tcW w:w="7088" w:type="dxa"/>
            <w:gridSpan w:val="10"/>
          </w:tcPr>
          <w:p w14:paraId="25D31B0D" w14:textId="6F3AA950" w:rsidR="000C68FC" w:rsidRPr="006A17DC" w:rsidRDefault="006A17DC" w:rsidP="006A17DC">
            <w:pPr>
              <w:jc w:val="left"/>
              <w:rPr>
                <w:sz w:val="18"/>
                <w:szCs w:val="18"/>
              </w:rPr>
            </w:pPr>
            <w:r>
              <w:rPr>
                <w:rFonts w:hint="eastAsia"/>
                <w:sz w:val="18"/>
                <w:szCs w:val="18"/>
              </w:rPr>
              <w:t>（　普通　・　当座　）　　※どちらかに〇</w:t>
            </w:r>
          </w:p>
        </w:tc>
      </w:tr>
      <w:tr w:rsidR="000C68FC" w:rsidRPr="000C68FC" w14:paraId="3FB8AB3E" w14:textId="5F28677A" w:rsidTr="00C03947">
        <w:trPr>
          <w:trHeight w:val="463"/>
        </w:trPr>
        <w:tc>
          <w:tcPr>
            <w:tcW w:w="1275" w:type="dxa"/>
          </w:tcPr>
          <w:p w14:paraId="1EE7DA91" w14:textId="7089E2C2" w:rsidR="000C68FC" w:rsidRPr="006A17DC" w:rsidRDefault="006A17DC" w:rsidP="006A17DC">
            <w:pPr>
              <w:jc w:val="left"/>
              <w:rPr>
                <w:sz w:val="18"/>
                <w:szCs w:val="18"/>
              </w:rPr>
            </w:pPr>
            <w:r w:rsidRPr="006A17DC">
              <w:rPr>
                <w:rFonts w:hint="eastAsia"/>
                <w:sz w:val="18"/>
                <w:szCs w:val="18"/>
              </w:rPr>
              <w:t>口座番号</w:t>
            </w:r>
          </w:p>
        </w:tc>
        <w:tc>
          <w:tcPr>
            <w:tcW w:w="451" w:type="dxa"/>
          </w:tcPr>
          <w:p w14:paraId="1D26B0C6" w14:textId="77777777" w:rsidR="000C68FC" w:rsidRPr="000C68FC" w:rsidRDefault="000C68FC" w:rsidP="006A17DC">
            <w:pPr>
              <w:jc w:val="left"/>
              <w:rPr>
                <w:sz w:val="21"/>
                <w:szCs w:val="21"/>
              </w:rPr>
            </w:pPr>
          </w:p>
        </w:tc>
        <w:tc>
          <w:tcPr>
            <w:tcW w:w="465" w:type="dxa"/>
          </w:tcPr>
          <w:p w14:paraId="2D0D0095" w14:textId="77777777" w:rsidR="000C68FC" w:rsidRPr="000C68FC" w:rsidRDefault="000C68FC" w:rsidP="006A17DC">
            <w:pPr>
              <w:jc w:val="left"/>
              <w:rPr>
                <w:sz w:val="21"/>
                <w:szCs w:val="21"/>
              </w:rPr>
            </w:pPr>
          </w:p>
        </w:tc>
        <w:tc>
          <w:tcPr>
            <w:tcW w:w="435" w:type="dxa"/>
          </w:tcPr>
          <w:p w14:paraId="435A2D69" w14:textId="77777777" w:rsidR="000C68FC" w:rsidRPr="000C68FC" w:rsidRDefault="000C68FC" w:rsidP="006A17DC">
            <w:pPr>
              <w:jc w:val="left"/>
              <w:rPr>
                <w:sz w:val="21"/>
                <w:szCs w:val="21"/>
              </w:rPr>
            </w:pPr>
          </w:p>
        </w:tc>
        <w:tc>
          <w:tcPr>
            <w:tcW w:w="465" w:type="dxa"/>
          </w:tcPr>
          <w:p w14:paraId="5C003F93" w14:textId="77777777" w:rsidR="000C68FC" w:rsidRPr="000C68FC" w:rsidRDefault="000C68FC" w:rsidP="006A17DC">
            <w:pPr>
              <w:jc w:val="left"/>
              <w:rPr>
                <w:sz w:val="21"/>
                <w:szCs w:val="21"/>
              </w:rPr>
            </w:pPr>
          </w:p>
        </w:tc>
        <w:tc>
          <w:tcPr>
            <w:tcW w:w="405" w:type="dxa"/>
          </w:tcPr>
          <w:p w14:paraId="1F1406D4" w14:textId="77777777" w:rsidR="000C68FC" w:rsidRPr="000C68FC" w:rsidRDefault="000C68FC" w:rsidP="006A17DC">
            <w:pPr>
              <w:jc w:val="left"/>
              <w:rPr>
                <w:sz w:val="21"/>
                <w:szCs w:val="21"/>
              </w:rPr>
            </w:pPr>
          </w:p>
        </w:tc>
        <w:tc>
          <w:tcPr>
            <w:tcW w:w="450" w:type="dxa"/>
          </w:tcPr>
          <w:p w14:paraId="5904EC73" w14:textId="77777777" w:rsidR="000C68FC" w:rsidRPr="000C68FC" w:rsidRDefault="000C68FC" w:rsidP="006A17DC">
            <w:pPr>
              <w:jc w:val="left"/>
              <w:rPr>
                <w:sz w:val="21"/>
                <w:szCs w:val="21"/>
              </w:rPr>
            </w:pPr>
          </w:p>
        </w:tc>
        <w:tc>
          <w:tcPr>
            <w:tcW w:w="465" w:type="dxa"/>
          </w:tcPr>
          <w:p w14:paraId="61068326" w14:textId="77777777" w:rsidR="000C68FC" w:rsidRPr="000C68FC" w:rsidRDefault="000C68FC" w:rsidP="006A17DC">
            <w:pPr>
              <w:jc w:val="left"/>
              <w:rPr>
                <w:sz w:val="21"/>
                <w:szCs w:val="21"/>
              </w:rPr>
            </w:pPr>
          </w:p>
        </w:tc>
        <w:tc>
          <w:tcPr>
            <w:tcW w:w="465" w:type="dxa"/>
          </w:tcPr>
          <w:p w14:paraId="24B283E1" w14:textId="77777777" w:rsidR="000C68FC" w:rsidRPr="000C68FC" w:rsidRDefault="000C68FC" w:rsidP="006A17DC">
            <w:pPr>
              <w:jc w:val="left"/>
              <w:rPr>
                <w:sz w:val="21"/>
                <w:szCs w:val="21"/>
              </w:rPr>
            </w:pPr>
          </w:p>
        </w:tc>
        <w:tc>
          <w:tcPr>
            <w:tcW w:w="3487" w:type="dxa"/>
            <w:gridSpan w:val="2"/>
          </w:tcPr>
          <w:p w14:paraId="2C169A20" w14:textId="0872D613" w:rsidR="000C68FC" w:rsidRPr="006A17DC" w:rsidRDefault="006A17DC" w:rsidP="006A17DC">
            <w:pPr>
              <w:jc w:val="left"/>
              <w:rPr>
                <w:sz w:val="18"/>
                <w:szCs w:val="18"/>
              </w:rPr>
            </w:pPr>
            <w:r w:rsidRPr="006A17DC">
              <w:rPr>
                <w:rFonts w:hint="eastAsia"/>
                <w:sz w:val="18"/>
                <w:szCs w:val="18"/>
              </w:rPr>
              <w:t>※左詰め</w:t>
            </w:r>
          </w:p>
        </w:tc>
      </w:tr>
      <w:tr w:rsidR="00C03947" w:rsidRPr="000C68FC" w14:paraId="2CD54E51" w14:textId="7BA5355D" w:rsidTr="00C03947">
        <w:trPr>
          <w:trHeight w:val="554"/>
        </w:trPr>
        <w:tc>
          <w:tcPr>
            <w:tcW w:w="1275" w:type="dxa"/>
            <w:tcBorders>
              <w:left w:val="single" w:sz="4" w:space="0" w:color="auto"/>
              <w:bottom w:val="single" w:sz="4" w:space="0" w:color="auto"/>
              <w:right w:val="single" w:sz="4" w:space="0" w:color="auto"/>
            </w:tcBorders>
          </w:tcPr>
          <w:p w14:paraId="2A8E36B4" w14:textId="10318083" w:rsidR="00C03947" w:rsidRPr="000F524F" w:rsidRDefault="00C03947" w:rsidP="00C03947">
            <w:pPr>
              <w:jc w:val="left"/>
              <w:rPr>
                <w:sz w:val="16"/>
                <w:szCs w:val="16"/>
              </w:rPr>
            </w:pPr>
            <w:r w:rsidRPr="000F524F">
              <w:rPr>
                <w:rFonts w:hint="eastAsia"/>
                <w:sz w:val="16"/>
                <w:szCs w:val="16"/>
              </w:rPr>
              <w:t>ゆうちょ銀行</w:t>
            </w:r>
          </w:p>
        </w:tc>
        <w:tc>
          <w:tcPr>
            <w:tcW w:w="7088" w:type="dxa"/>
            <w:gridSpan w:val="10"/>
            <w:tcBorders>
              <w:left w:val="single" w:sz="4" w:space="0" w:color="auto"/>
              <w:bottom w:val="single" w:sz="4" w:space="0" w:color="auto"/>
            </w:tcBorders>
          </w:tcPr>
          <w:p w14:paraId="0BFD247A" w14:textId="27992F17" w:rsidR="00C03947" w:rsidRPr="000F524F" w:rsidRDefault="00C03947" w:rsidP="00C03947">
            <w:pPr>
              <w:jc w:val="left"/>
              <w:rPr>
                <w:sz w:val="18"/>
                <w:szCs w:val="18"/>
              </w:rPr>
            </w:pPr>
            <w:r w:rsidRPr="000F524F">
              <w:rPr>
                <w:rFonts w:hint="eastAsia"/>
                <w:sz w:val="18"/>
                <w:szCs w:val="18"/>
              </w:rPr>
              <w:t>（記号）　　　　　　　　　　　　　（番号）</w:t>
            </w:r>
          </w:p>
        </w:tc>
      </w:tr>
    </w:tbl>
    <w:p w14:paraId="29BF01A9" w14:textId="77777777" w:rsidR="00C03947" w:rsidRDefault="00C03947" w:rsidP="001E1377">
      <w:pPr>
        <w:ind w:left="242" w:hanging="242"/>
        <w:jc w:val="left"/>
        <w:rPr>
          <w:sz w:val="21"/>
          <w:szCs w:val="21"/>
        </w:rPr>
      </w:pPr>
    </w:p>
    <w:p w14:paraId="036F9E5A" w14:textId="0BAA9266" w:rsidR="009A253E" w:rsidRPr="00F05DB4" w:rsidRDefault="009A253E" w:rsidP="001E1377">
      <w:pPr>
        <w:ind w:left="242" w:hanging="242"/>
        <w:jc w:val="left"/>
        <w:rPr>
          <w:sz w:val="21"/>
          <w:szCs w:val="21"/>
        </w:rPr>
      </w:pPr>
      <w:r w:rsidRPr="00F05DB4">
        <w:rPr>
          <w:rFonts w:hint="eastAsia"/>
          <w:sz w:val="21"/>
          <w:szCs w:val="21"/>
        </w:rPr>
        <w:t>５　添付資料</w:t>
      </w:r>
    </w:p>
    <w:p w14:paraId="72EC80B0" w14:textId="0AB5C840" w:rsidR="009A253E" w:rsidRDefault="00F05DB4" w:rsidP="001E1377">
      <w:pPr>
        <w:ind w:left="242" w:hanging="242"/>
        <w:jc w:val="left"/>
        <w:rPr>
          <w:sz w:val="21"/>
          <w:szCs w:val="21"/>
        </w:rPr>
      </w:pPr>
      <w:r>
        <w:rPr>
          <w:rFonts w:hint="eastAsia"/>
          <w:sz w:val="21"/>
          <w:szCs w:val="21"/>
        </w:rPr>
        <w:t xml:space="preserve">　　上記１については別紙として、実施した安全衛生対策等の詳細な内容を記載した資料や図面、写真等を添付してください。</w:t>
      </w:r>
    </w:p>
    <w:p w14:paraId="7AD008AD" w14:textId="6B4DEBD0" w:rsidR="00F05DB4" w:rsidRPr="00F05DB4" w:rsidRDefault="00F05DB4" w:rsidP="001E1377">
      <w:pPr>
        <w:ind w:left="242" w:hanging="242"/>
        <w:jc w:val="left"/>
        <w:rPr>
          <w:sz w:val="21"/>
          <w:szCs w:val="21"/>
        </w:rPr>
      </w:pPr>
      <w:r>
        <w:rPr>
          <w:rFonts w:hint="eastAsia"/>
          <w:sz w:val="21"/>
          <w:szCs w:val="21"/>
        </w:rPr>
        <w:t xml:space="preserve">　　上記２については、交付決定通知書の写しと、安全衛生対策等の実施に係る領収書及び当該経費に係る内訳の写し並びに領収書の金額が正しいことを証する書面（振込明細書等）を添付</w:t>
      </w:r>
      <w:r w:rsidR="000C68FC">
        <w:rPr>
          <w:rFonts w:hint="eastAsia"/>
          <w:sz w:val="21"/>
          <w:szCs w:val="21"/>
        </w:rPr>
        <w:t>してください。</w:t>
      </w:r>
    </w:p>
    <w:sectPr w:rsidR="00F05DB4" w:rsidRPr="00F05DB4" w:rsidSect="000C68FC">
      <w:pgSz w:w="11906" w:h="16838" w:code="9"/>
      <w:pgMar w:top="720" w:right="720" w:bottom="720" w:left="720" w:header="851" w:footer="567" w:gutter="0"/>
      <w:cols w:space="425"/>
      <w:docGrid w:type="linesAndChars" w:linePitch="361" w:charSpace="30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5752E" w14:textId="77777777" w:rsidR="008D5302" w:rsidRDefault="008D5302" w:rsidP="000F6D38">
      <w:r>
        <w:separator/>
      </w:r>
    </w:p>
  </w:endnote>
  <w:endnote w:type="continuationSeparator" w:id="0">
    <w:p w14:paraId="22C2EFD1" w14:textId="77777777" w:rsidR="008D5302" w:rsidRDefault="008D5302" w:rsidP="000F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BC955" w14:textId="77777777" w:rsidR="008D5302" w:rsidRDefault="008D5302" w:rsidP="000F6D38">
      <w:r>
        <w:separator/>
      </w:r>
    </w:p>
  </w:footnote>
  <w:footnote w:type="continuationSeparator" w:id="0">
    <w:p w14:paraId="3ECF542A" w14:textId="77777777" w:rsidR="008D5302" w:rsidRDefault="008D5302" w:rsidP="000F6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51"/>
  <w:drawingGridHorizontalSpacing w:val="235"/>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D5"/>
    <w:rsid w:val="00027ED6"/>
    <w:rsid w:val="000327E0"/>
    <w:rsid w:val="00035EC4"/>
    <w:rsid w:val="00041ED5"/>
    <w:rsid w:val="000A19D9"/>
    <w:rsid w:val="000C68FC"/>
    <w:rsid w:val="000D7DA4"/>
    <w:rsid w:val="000E2D17"/>
    <w:rsid w:val="000F524F"/>
    <w:rsid w:val="000F594D"/>
    <w:rsid w:val="000F6D38"/>
    <w:rsid w:val="001170D8"/>
    <w:rsid w:val="00163ABE"/>
    <w:rsid w:val="0017637D"/>
    <w:rsid w:val="001776C0"/>
    <w:rsid w:val="001C04AA"/>
    <w:rsid w:val="001E1377"/>
    <w:rsid w:val="002443CC"/>
    <w:rsid w:val="00250E94"/>
    <w:rsid w:val="00276139"/>
    <w:rsid w:val="002769B5"/>
    <w:rsid w:val="00277E4B"/>
    <w:rsid w:val="002D219A"/>
    <w:rsid w:val="002E56BB"/>
    <w:rsid w:val="00305DC3"/>
    <w:rsid w:val="00332F36"/>
    <w:rsid w:val="00393F78"/>
    <w:rsid w:val="00397A3D"/>
    <w:rsid w:val="003A589B"/>
    <w:rsid w:val="003A790B"/>
    <w:rsid w:val="003B1FA3"/>
    <w:rsid w:val="003F3483"/>
    <w:rsid w:val="00415F22"/>
    <w:rsid w:val="0049192A"/>
    <w:rsid w:val="00491F5C"/>
    <w:rsid w:val="004B49B6"/>
    <w:rsid w:val="004D3D25"/>
    <w:rsid w:val="004E231B"/>
    <w:rsid w:val="005018D7"/>
    <w:rsid w:val="00525632"/>
    <w:rsid w:val="0059418B"/>
    <w:rsid w:val="005E4834"/>
    <w:rsid w:val="00630AFB"/>
    <w:rsid w:val="00631374"/>
    <w:rsid w:val="00667AE7"/>
    <w:rsid w:val="00677F14"/>
    <w:rsid w:val="006809F8"/>
    <w:rsid w:val="006A17DC"/>
    <w:rsid w:val="006A4572"/>
    <w:rsid w:val="006A4B9B"/>
    <w:rsid w:val="006B377C"/>
    <w:rsid w:val="00704478"/>
    <w:rsid w:val="007345F2"/>
    <w:rsid w:val="00756620"/>
    <w:rsid w:val="00771315"/>
    <w:rsid w:val="00793D9D"/>
    <w:rsid w:val="00794F2B"/>
    <w:rsid w:val="007A1C2A"/>
    <w:rsid w:val="007D3282"/>
    <w:rsid w:val="007D61A9"/>
    <w:rsid w:val="007E49CA"/>
    <w:rsid w:val="00885DE9"/>
    <w:rsid w:val="008D5302"/>
    <w:rsid w:val="008D7294"/>
    <w:rsid w:val="00931A70"/>
    <w:rsid w:val="0096127E"/>
    <w:rsid w:val="0096302B"/>
    <w:rsid w:val="009A253E"/>
    <w:rsid w:val="009A3FD6"/>
    <w:rsid w:val="009D53D1"/>
    <w:rsid w:val="00A01C61"/>
    <w:rsid w:val="00A36DF2"/>
    <w:rsid w:val="00A66E53"/>
    <w:rsid w:val="00A879A8"/>
    <w:rsid w:val="00AC02B4"/>
    <w:rsid w:val="00AD68F2"/>
    <w:rsid w:val="00B27C94"/>
    <w:rsid w:val="00B40B0C"/>
    <w:rsid w:val="00B53E14"/>
    <w:rsid w:val="00B83100"/>
    <w:rsid w:val="00BA2404"/>
    <w:rsid w:val="00BB1D6C"/>
    <w:rsid w:val="00BB7582"/>
    <w:rsid w:val="00C03947"/>
    <w:rsid w:val="00C046AC"/>
    <w:rsid w:val="00C43B4E"/>
    <w:rsid w:val="00C43E38"/>
    <w:rsid w:val="00C62774"/>
    <w:rsid w:val="00CB2FDE"/>
    <w:rsid w:val="00D11DC7"/>
    <w:rsid w:val="00DB3DBE"/>
    <w:rsid w:val="00DF2182"/>
    <w:rsid w:val="00E22B6B"/>
    <w:rsid w:val="00EB0E92"/>
    <w:rsid w:val="00F05DB4"/>
    <w:rsid w:val="00F0664D"/>
    <w:rsid w:val="00F16298"/>
    <w:rsid w:val="00F44F17"/>
    <w:rsid w:val="00FE6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14A3D2"/>
  <w15:chartTrackingRefBased/>
  <w15:docId w15:val="{67DF0727-74DE-4A64-8BF6-6D94A857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ED5"/>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41ED5"/>
  </w:style>
  <w:style w:type="character" w:customStyle="1" w:styleId="a4">
    <w:name w:val="日付 (文字)"/>
    <w:basedOn w:val="a0"/>
    <w:link w:val="a3"/>
    <w:uiPriority w:val="99"/>
    <w:semiHidden/>
    <w:rsid w:val="00041ED5"/>
    <w:rPr>
      <w:rFonts w:eastAsia="ＭＳ 明朝"/>
      <w:sz w:val="22"/>
    </w:rPr>
  </w:style>
  <w:style w:type="paragraph" w:styleId="a5">
    <w:name w:val="header"/>
    <w:basedOn w:val="a"/>
    <w:link w:val="a6"/>
    <w:uiPriority w:val="99"/>
    <w:unhideWhenUsed/>
    <w:rsid w:val="000F6D38"/>
    <w:pPr>
      <w:tabs>
        <w:tab w:val="center" w:pos="4252"/>
        <w:tab w:val="right" w:pos="8504"/>
      </w:tabs>
      <w:snapToGrid w:val="0"/>
    </w:pPr>
  </w:style>
  <w:style w:type="character" w:customStyle="1" w:styleId="a6">
    <w:name w:val="ヘッダー (文字)"/>
    <w:basedOn w:val="a0"/>
    <w:link w:val="a5"/>
    <w:uiPriority w:val="99"/>
    <w:rsid w:val="000F6D38"/>
    <w:rPr>
      <w:rFonts w:eastAsia="ＭＳ 明朝"/>
      <w:sz w:val="22"/>
    </w:rPr>
  </w:style>
  <w:style w:type="paragraph" w:styleId="a7">
    <w:name w:val="footer"/>
    <w:basedOn w:val="a"/>
    <w:link w:val="a8"/>
    <w:uiPriority w:val="99"/>
    <w:unhideWhenUsed/>
    <w:rsid w:val="000F6D38"/>
    <w:pPr>
      <w:tabs>
        <w:tab w:val="center" w:pos="4252"/>
        <w:tab w:val="right" w:pos="8504"/>
      </w:tabs>
      <w:snapToGrid w:val="0"/>
    </w:pPr>
  </w:style>
  <w:style w:type="character" w:customStyle="1" w:styleId="a8">
    <w:name w:val="フッター (文字)"/>
    <w:basedOn w:val="a0"/>
    <w:link w:val="a7"/>
    <w:uiPriority w:val="99"/>
    <w:rsid w:val="000F6D38"/>
    <w:rPr>
      <w:rFonts w:eastAsia="ＭＳ 明朝"/>
      <w:sz w:val="22"/>
    </w:rPr>
  </w:style>
  <w:style w:type="paragraph" w:styleId="a9">
    <w:name w:val="No Spacing"/>
    <w:uiPriority w:val="1"/>
    <w:qFormat/>
    <w:rsid w:val="00FE6006"/>
    <w:pPr>
      <w:widowControl w:val="0"/>
      <w:jc w:val="both"/>
    </w:pPr>
  </w:style>
  <w:style w:type="paragraph" w:styleId="aa">
    <w:name w:val="Note Heading"/>
    <w:basedOn w:val="a"/>
    <w:next w:val="a"/>
    <w:link w:val="ab"/>
    <w:uiPriority w:val="99"/>
    <w:unhideWhenUsed/>
    <w:rsid w:val="00FE6006"/>
    <w:pPr>
      <w:jc w:val="center"/>
    </w:pPr>
    <w:rPr>
      <w:rFonts w:eastAsiaTheme="minorEastAsia"/>
      <w:sz w:val="24"/>
      <w:szCs w:val="24"/>
    </w:rPr>
  </w:style>
  <w:style w:type="character" w:customStyle="1" w:styleId="ab">
    <w:name w:val="記 (文字)"/>
    <w:basedOn w:val="a0"/>
    <w:link w:val="aa"/>
    <w:uiPriority w:val="99"/>
    <w:rsid w:val="00FE6006"/>
    <w:rPr>
      <w:sz w:val="24"/>
      <w:szCs w:val="24"/>
    </w:rPr>
  </w:style>
  <w:style w:type="paragraph" w:styleId="ac">
    <w:name w:val="Closing"/>
    <w:basedOn w:val="a"/>
    <w:link w:val="ad"/>
    <w:uiPriority w:val="99"/>
    <w:unhideWhenUsed/>
    <w:rsid w:val="00FE6006"/>
    <w:pPr>
      <w:jc w:val="right"/>
    </w:pPr>
    <w:rPr>
      <w:rFonts w:eastAsiaTheme="minorEastAsia"/>
      <w:sz w:val="24"/>
      <w:szCs w:val="24"/>
    </w:rPr>
  </w:style>
  <w:style w:type="character" w:customStyle="1" w:styleId="ad">
    <w:name w:val="結語 (文字)"/>
    <w:basedOn w:val="a0"/>
    <w:link w:val="ac"/>
    <w:uiPriority w:val="99"/>
    <w:rsid w:val="00FE6006"/>
    <w:rPr>
      <w:sz w:val="24"/>
      <w:szCs w:val="24"/>
    </w:rPr>
  </w:style>
  <w:style w:type="table" w:styleId="ae">
    <w:name w:val="Table Grid"/>
    <w:basedOn w:val="a1"/>
    <w:uiPriority w:val="39"/>
    <w:rsid w:val="000C6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7345F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345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544116">
      <w:bodyDiv w:val="1"/>
      <w:marLeft w:val="0"/>
      <w:marRight w:val="0"/>
      <w:marTop w:val="0"/>
      <w:marBottom w:val="0"/>
      <w:divBdr>
        <w:top w:val="none" w:sz="0" w:space="0" w:color="auto"/>
        <w:left w:val="none" w:sz="0" w:space="0" w:color="auto"/>
        <w:bottom w:val="none" w:sz="0" w:space="0" w:color="auto"/>
        <w:right w:val="none" w:sz="0" w:space="0" w:color="auto"/>
      </w:divBdr>
      <w:divsChild>
        <w:div w:id="86921848">
          <w:marLeft w:val="0"/>
          <w:marRight w:val="0"/>
          <w:marTop w:val="100"/>
          <w:marBottom w:val="100"/>
          <w:divBdr>
            <w:top w:val="none" w:sz="0" w:space="0" w:color="auto"/>
            <w:left w:val="none" w:sz="0" w:space="0" w:color="auto"/>
            <w:bottom w:val="none" w:sz="0" w:space="0" w:color="auto"/>
            <w:right w:val="none" w:sz="0" w:space="0" w:color="auto"/>
          </w:divBdr>
          <w:divsChild>
            <w:div w:id="490100328">
              <w:marLeft w:val="0"/>
              <w:marRight w:val="0"/>
              <w:marTop w:val="0"/>
              <w:marBottom w:val="0"/>
              <w:divBdr>
                <w:top w:val="none" w:sz="0" w:space="0" w:color="auto"/>
                <w:left w:val="none" w:sz="0" w:space="0" w:color="auto"/>
                <w:bottom w:val="none" w:sz="0" w:space="0" w:color="auto"/>
                <w:right w:val="none" w:sz="0" w:space="0" w:color="auto"/>
              </w:divBdr>
              <w:divsChild>
                <w:div w:id="2305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E3152-9D01-448D-8547-C97075E30331}">
  <ds:schemaRefs>
    <ds:schemaRef ds:uri="http://schemas.openxmlformats.org/officeDocument/2006/bibliography"/>
  </ds:schemaRefs>
</ds:datastoreItem>
</file>