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1D5" w:rsidRDefault="00F211D5" w:rsidP="00846CFF">
      <w:pPr>
        <w:spacing w:line="20" w:lineRule="exact"/>
        <w:rPr>
          <w:rFonts w:asciiTheme="minorEastAsia" w:eastAsiaTheme="minorEastAsia" w:hAnsiTheme="minorEastAsia"/>
          <w:sz w:val="40"/>
          <w:szCs w:val="40"/>
        </w:rPr>
      </w:pPr>
    </w:p>
    <w:p w:rsidR="00AE61ED" w:rsidRDefault="00F20E6A" w:rsidP="008A5D04">
      <w:pPr>
        <w:spacing w:line="360" w:lineRule="auto"/>
        <w:jc w:val="center"/>
        <w:rPr>
          <w:rFonts w:asciiTheme="minorEastAsia" w:eastAsiaTheme="minorEastAsia" w:hAnsiTheme="minorEastAsia"/>
          <w:sz w:val="40"/>
          <w:szCs w:val="40"/>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77470</wp:posOffset>
                </wp:positionV>
                <wp:extent cx="3095625" cy="3143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3095625" cy="314325"/>
                        </a:xfrm>
                        <a:prstGeom prst="rect">
                          <a:avLst/>
                        </a:prstGeom>
                        <a:noFill/>
                        <a:ln w="25400">
                          <a:solidFill>
                            <a:srgbClr val="FF0000"/>
                          </a:solidFill>
                        </a:ln>
                      </wps:spPr>
                      <wps:txbx>
                        <w:txbxContent>
                          <w:p w:rsidR="00F20E6A" w:rsidRDefault="00F20E6A" w:rsidP="00F20E6A">
                            <w:pPr>
                              <w:rPr>
                                <w:b/>
                                <w:color w:val="FF0000"/>
                                <w:sz w:val="22"/>
                                <w:szCs w:val="24"/>
                              </w:rPr>
                            </w:pPr>
                            <w:r>
                              <w:rPr>
                                <w:rFonts w:hint="eastAsia"/>
                                <w:b/>
                                <w:color w:val="FF0000"/>
                                <w:sz w:val="22"/>
                                <w:szCs w:val="24"/>
                              </w:rPr>
                              <w:t>令和２年</w:t>
                            </w:r>
                            <w:r>
                              <w:rPr>
                                <w:b/>
                                <w:color w:val="FF0000"/>
                                <w:sz w:val="22"/>
                                <w:szCs w:val="24"/>
                              </w:rPr>
                              <w:t>10</w:t>
                            </w:r>
                            <w:r>
                              <w:rPr>
                                <w:rFonts w:hint="eastAsia"/>
                                <w:b/>
                                <w:color w:val="FF0000"/>
                                <w:sz w:val="22"/>
                                <w:szCs w:val="24"/>
                              </w:rPr>
                              <w:t>月１日～</w:t>
                            </w:r>
                            <w:r w:rsidR="00C7434A">
                              <w:rPr>
                                <w:rFonts w:hint="eastAsia"/>
                                <w:b/>
                                <w:color w:val="FF0000"/>
                                <w:sz w:val="22"/>
                                <w:szCs w:val="24"/>
                              </w:rPr>
                              <w:t>同年</w:t>
                            </w:r>
                            <w:r w:rsidR="00B70DBF">
                              <w:rPr>
                                <w:rFonts w:hint="eastAsia"/>
                                <w:b/>
                                <w:color w:val="FF0000"/>
                                <w:sz w:val="22"/>
                                <w:szCs w:val="24"/>
                              </w:rPr>
                              <w:t>1</w:t>
                            </w:r>
                            <w:r>
                              <w:rPr>
                                <w:b/>
                                <w:color w:val="FF0000"/>
                                <w:sz w:val="22"/>
                                <w:szCs w:val="24"/>
                              </w:rPr>
                              <w:t>2</w:t>
                            </w:r>
                            <w:r>
                              <w:rPr>
                                <w:rFonts w:hint="eastAsia"/>
                                <w:b/>
                                <w:color w:val="FF0000"/>
                                <w:sz w:val="22"/>
                                <w:szCs w:val="24"/>
                              </w:rPr>
                              <w:t>月</w:t>
                            </w:r>
                            <w:r>
                              <w:rPr>
                                <w:b/>
                                <w:color w:val="FF0000"/>
                                <w:sz w:val="22"/>
                                <w:szCs w:val="24"/>
                              </w:rPr>
                              <w:t>31</w:t>
                            </w:r>
                            <w:r>
                              <w:rPr>
                                <w:rFonts w:hint="eastAsia"/>
                                <w:b/>
                                <w:color w:val="FF0000"/>
                                <w:sz w:val="22"/>
                                <w:szCs w:val="24"/>
                              </w:rPr>
                              <w:t>日休暇取得分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3pt;margin-top:6.1pt;width:243.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" filled="f" strokecolor="red" strokeweight="2pt">
                <v:textbox>
                  <w:txbxContent>
                    <w:p w:rsidR="00F20E6A" w:rsidRDefault="00F20E6A" w:rsidP="00F20E6A">
                      <w:pPr>
                        <w:rPr>
                          <w:b/>
                          <w:color w:val="FF0000"/>
                          <w:sz w:val="22"/>
                          <w:szCs w:val="24"/>
                        </w:rPr>
                      </w:pPr>
                      <w:r>
                        <w:rPr>
                          <w:rFonts w:hint="eastAsia"/>
                          <w:b/>
                          <w:color w:val="FF0000"/>
                          <w:sz w:val="22"/>
                          <w:szCs w:val="24"/>
                        </w:rPr>
                        <w:t>令和２年</w:t>
                      </w:r>
                      <w:r>
                        <w:rPr>
                          <w:b/>
                          <w:color w:val="FF0000"/>
                          <w:sz w:val="22"/>
                          <w:szCs w:val="24"/>
                        </w:rPr>
                        <w:t>10</w:t>
                      </w:r>
                      <w:r>
                        <w:rPr>
                          <w:rFonts w:hint="eastAsia"/>
                          <w:b/>
                          <w:color w:val="FF0000"/>
                          <w:sz w:val="22"/>
                          <w:szCs w:val="24"/>
                        </w:rPr>
                        <w:t>月１日～</w:t>
                      </w:r>
                      <w:r w:rsidR="00C7434A">
                        <w:rPr>
                          <w:rFonts w:hint="eastAsia"/>
                          <w:b/>
                          <w:color w:val="FF0000"/>
                          <w:sz w:val="22"/>
                          <w:szCs w:val="24"/>
                        </w:rPr>
                        <w:t>同年</w:t>
                      </w:r>
                      <w:r w:rsidR="00B70DBF">
                        <w:rPr>
                          <w:rFonts w:hint="eastAsia"/>
                          <w:b/>
                          <w:color w:val="FF0000"/>
                          <w:sz w:val="22"/>
                          <w:szCs w:val="24"/>
                        </w:rPr>
                        <w:t>1</w:t>
                      </w:r>
                      <w:r>
                        <w:rPr>
                          <w:b/>
                          <w:color w:val="FF0000"/>
                          <w:sz w:val="22"/>
                          <w:szCs w:val="24"/>
                        </w:rPr>
                        <w:t>2</w:t>
                      </w:r>
                      <w:r>
                        <w:rPr>
                          <w:rFonts w:hint="eastAsia"/>
                          <w:b/>
                          <w:color w:val="FF0000"/>
                          <w:sz w:val="22"/>
                          <w:szCs w:val="24"/>
                        </w:rPr>
                        <w:t>月</w:t>
                      </w:r>
                      <w:r>
                        <w:rPr>
                          <w:b/>
                          <w:color w:val="FF0000"/>
                          <w:sz w:val="22"/>
                          <w:szCs w:val="24"/>
                        </w:rPr>
                        <w:t>31</w:t>
                      </w:r>
                      <w:r>
                        <w:rPr>
                          <w:rFonts w:hint="eastAsia"/>
                          <w:b/>
                          <w:color w:val="FF0000"/>
                          <w:sz w:val="22"/>
                          <w:szCs w:val="24"/>
                        </w:rPr>
                        <w:t>日休暇取得分</w:t>
                      </w:r>
                    </w:p>
                  </w:txbxContent>
                </v:textbox>
              </v:shape>
            </w:pict>
          </mc:Fallback>
        </mc:AlternateContent>
      </w:r>
      <w:r w:rsidR="004F360B">
        <w:rPr>
          <w:rFonts w:asciiTheme="minorEastAsia" w:eastAsiaTheme="minorEastAsia" w:hAnsiTheme="minorEastAsia" w:hint="eastAsia"/>
          <w:noProof/>
          <w:sz w:val="40"/>
          <w:szCs w:val="40"/>
        </w:rPr>
        <mc:AlternateContent>
          <mc:Choice Requires="wps">
            <w:drawing>
              <wp:anchor distT="0" distB="0" distL="114300" distR="114300" simplePos="0" relativeHeight="251660288" behindDoc="0" locked="0" layoutInCell="1" allowOverlap="1" wp14:anchorId="1321DFAB" wp14:editId="158E5819">
                <wp:simplePos x="0" y="0"/>
                <wp:positionH relativeFrom="column">
                  <wp:posOffset>4728210</wp:posOffset>
                </wp:positionH>
                <wp:positionV relativeFrom="paragraph">
                  <wp:posOffset>153035</wp:posOffset>
                </wp:positionV>
                <wp:extent cx="1504950" cy="3333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rgbClr val="CCFFFF"/>
                        </a:solidFill>
                        <a:ln w="6350">
                          <a:noFill/>
                        </a:ln>
                      </wps:spPr>
                      <wps:txbx>
                        <w:txbxContent>
                          <w:p w:rsidR="000104D9" w:rsidRPr="00A21035" w:rsidRDefault="000104D9" w:rsidP="003F1A79">
                            <w:pPr>
                              <w:rPr>
                                <w:b/>
                                <w:color w:val="FF0000"/>
                                <w:szCs w:val="24"/>
                              </w:rPr>
                            </w:pPr>
                            <w:r w:rsidRPr="00A21035">
                              <w:rPr>
                                <w:rFonts w:hint="eastAsia"/>
                                <w:b/>
                                <w:color w:val="FF0000"/>
                                <w:szCs w:val="24"/>
                              </w:rPr>
                              <w:t>雇用保険被保険者分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1DFAB" id="テキスト ボックス 2" o:spid="_x0000_s1027" type="#_x0000_t202" style="position:absolute;left:0;text-align:left;margin-left:372.3pt;margin-top:12.05pt;width:11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" fillcolor="#cff" stroked="f" strokeweight=".5pt">
                <v:textbox>
                  <w:txbxContent>
                    <w:p w:rsidR="000104D9" w:rsidRPr="00A21035" w:rsidRDefault="000104D9" w:rsidP="003F1A79">
                      <w:pPr>
                        <w:rPr>
                          <w:b/>
                          <w:color w:val="FF0000"/>
                          <w:szCs w:val="24"/>
                        </w:rPr>
                      </w:pPr>
                      <w:r w:rsidRPr="00A21035">
                        <w:rPr>
                          <w:rFonts w:hint="eastAsia"/>
                          <w:b/>
                          <w:color w:val="FF0000"/>
                          <w:szCs w:val="24"/>
                        </w:rPr>
                        <w:t>雇用保険被保険者分</w:t>
                      </w:r>
                    </w:p>
                  </w:txbxContent>
                </v:textbox>
              </v:shape>
            </w:pict>
          </mc:Fallback>
        </mc:AlternateContent>
      </w:r>
      <w:r w:rsidR="006E530B">
        <w:rPr>
          <w:rFonts w:asciiTheme="minorEastAsia" w:eastAsiaTheme="minorEastAsia" w:hAnsiTheme="minorEastAsia" w:hint="eastAsia"/>
          <w:noProof/>
          <w:sz w:val="40"/>
          <w:szCs w:val="40"/>
        </w:rPr>
        <mc:AlternateContent>
          <mc:Choice Requires="wps">
            <w:drawing>
              <wp:anchor distT="0" distB="0" distL="114300" distR="114300" simplePos="0" relativeHeight="251659264" behindDoc="0" locked="0" layoutInCell="1" allowOverlap="1" wp14:anchorId="43ADB8A5" wp14:editId="7A9163FC">
                <wp:simplePos x="0" y="0"/>
                <wp:positionH relativeFrom="column">
                  <wp:posOffset>4652010</wp:posOffset>
                </wp:positionH>
                <wp:positionV relativeFrom="paragraph">
                  <wp:posOffset>96520</wp:posOffset>
                </wp:positionV>
                <wp:extent cx="1609725" cy="409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09725" cy="409575"/>
                        </a:xfrm>
                        <a:prstGeom prst="rect">
                          <a:avLst/>
                        </a:prstGeom>
                        <a:solidFill>
                          <a:srgbClr val="CCFFFF"/>
                        </a:solidFill>
                        <a:ln w="12700">
                          <a:solidFill>
                            <a:schemeClr val="tx1"/>
                          </a:solidFill>
                        </a:ln>
                      </wps:spPr>
                      <wps:txbx>
                        <w:txbxContent>
                          <w:p w:rsidR="000104D9" w:rsidRDefault="000104D9" w:rsidP="003F1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DB8A5" id="テキスト ボックス 1" o:spid="_x0000_s1028" type="#_x0000_t202" style="position:absolute;left:0;text-align:left;margin-left:366.3pt;margin-top:7.6pt;width:126.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" fillcolor="#cff" strokecolor="black [3213]" strokeweight="1pt">
                <v:textbox>
                  <w:txbxContent>
                    <w:p w:rsidR="000104D9" w:rsidRDefault="000104D9" w:rsidP="003F1A79"/>
                  </w:txbxContent>
                </v:textbox>
              </v:shape>
            </w:pict>
          </mc:Fallback>
        </mc:AlternateContent>
      </w:r>
    </w:p>
    <w:p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10D67AAC" wp14:editId="0F2CC5D2">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67AAC" id="テキスト ボックス 3" o:spid="_x0000_s1029"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" filled="f" stroked="f" strokeweight="1pt">
                <v:textbox>
                  <w:txbxContent>
                    <w:p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rsidR="003F1A79" w:rsidRDefault="003F1A79" w:rsidP="005B2442">
      <w:pPr>
        <w:rPr>
          <w:rFonts w:asciiTheme="minorEastAsia" w:eastAsiaTheme="minorEastAsia" w:hAnsiTheme="minorEastAsia"/>
          <w:szCs w:val="24"/>
        </w:rPr>
      </w:pPr>
    </w:p>
    <w:p w:rsidR="00AE61ED" w:rsidRPr="005B2442" w:rsidRDefault="00AE61ED" w:rsidP="005B2442">
      <w:pPr>
        <w:rPr>
          <w:rFonts w:asciiTheme="minorEastAsia" w:eastAsiaTheme="minorEastAsia" w:hAnsiTheme="minorEastAsia"/>
          <w:szCs w:val="24"/>
        </w:rPr>
      </w:pPr>
    </w:p>
    <w:p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rsidTr="003C545E">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F26BD0" w:rsidRPr="00F26BD0" w:rsidTr="003C545E">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hideMark/>
          </w:tcPr>
          <w:p w:rsidR="003F1A79" w:rsidRPr="003C545E" w:rsidRDefault="006B143E" w:rsidP="00B0769F">
            <w:pPr>
              <w:widowControl/>
              <w:jc w:val="center"/>
              <w:rPr>
                <w:rFonts w:asciiTheme="majorEastAsia" w:eastAsiaTheme="majorEastAsia" w:hAnsiTheme="majorEastAsia" w:cs="ＭＳ Ｐゴシック"/>
                <w:b/>
                <w:color w:val="000000" w:themeColor="text1"/>
                <w:kern w:val="0"/>
                <w:sz w:val="12"/>
                <w:szCs w:val="12"/>
              </w:rPr>
            </w:pPr>
            <w:r w:rsidRPr="003C545E">
              <w:rPr>
                <w:rFonts w:asciiTheme="majorEastAsia" w:eastAsiaTheme="majorEastAsia" w:hAnsiTheme="majorEastAsia" w:cs="ＭＳ Ｐゴシック" w:hint="eastAsia"/>
                <w:b/>
                <w:color w:val="000000" w:themeColor="text1"/>
                <w:kern w:val="0"/>
                <w:sz w:val="12"/>
                <w:szCs w:val="12"/>
              </w:rPr>
              <w:t>＊</w:t>
            </w:r>
            <w:r w:rsidR="0085068D" w:rsidRPr="003C545E">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hideMark/>
          </w:tcPr>
          <w:p w:rsidR="003F1A79" w:rsidRPr="003C545E" w:rsidRDefault="003F1A79" w:rsidP="00F26BD0">
            <w:pPr>
              <w:widowControl/>
              <w:jc w:val="center"/>
              <w:rPr>
                <w:rFonts w:asciiTheme="majorEastAsia" w:eastAsiaTheme="majorEastAsia" w:hAnsiTheme="majorEastAsia" w:cs="ＭＳ Ｐゴシック"/>
                <w:b/>
                <w:color w:val="000000" w:themeColor="text1"/>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r>
    </w:tbl>
    <w:p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rsidTr="006E530B">
        <w:trPr>
          <w:trHeight w:val="1125"/>
        </w:trPr>
        <w:tc>
          <w:tcPr>
            <w:tcW w:w="3539" w:type="dxa"/>
          </w:tcPr>
          <w:p w:rsidR="006E530B" w:rsidRDefault="006E530B" w:rsidP="006E530B">
            <w:pPr>
              <w:spacing w:line="160" w:lineRule="exact"/>
              <w:rPr>
                <w:rFonts w:asciiTheme="minorEastAsia" w:eastAsiaTheme="minorEastAsia" w:hAnsiTheme="minorEastAsia"/>
                <w:szCs w:val="24"/>
              </w:rPr>
            </w:pPr>
          </w:p>
          <w:p w:rsidR="008808FA" w:rsidRDefault="008808FA" w:rsidP="008808FA">
            <w:pPr>
              <w:rPr>
                <w:rFonts w:asciiTheme="minorEastAsia" w:eastAsiaTheme="minorEastAsia" w:hAnsiTheme="minorEastAsia"/>
                <w:szCs w:val="24"/>
              </w:rPr>
            </w:pPr>
            <w:r>
              <w:rPr>
                <w:rFonts w:asciiTheme="minorEastAsia" w:eastAsiaTheme="minorEastAsia" w:hAnsiTheme="minorEastAsia" w:hint="eastAsia"/>
                <w:szCs w:val="24"/>
              </w:rPr>
              <w:t>令和２年　　　月　　　　日から</w:t>
            </w:r>
          </w:p>
          <w:p w:rsidR="00324009" w:rsidRDefault="00324009" w:rsidP="00324009">
            <w:pPr>
              <w:spacing w:line="160" w:lineRule="exact"/>
              <w:rPr>
                <w:rFonts w:asciiTheme="minorEastAsia" w:eastAsiaTheme="minorEastAsia" w:hAnsiTheme="minorEastAsia"/>
                <w:szCs w:val="24"/>
              </w:rPr>
            </w:pPr>
          </w:p>
          <w:p w:rsidR="009F2E88" w:rsidRDefault="008808FA" w:rsidP="008808FA">
            <w:pPr>
              <w:rPr>
                <w:rFonts w:asciiTheme="minorEastAsia" w:eastAsiaTheme="minorEastAsia" w:hAnsiTheme="minorEastAsia"/>
                <w:szCs w:val="24"/>
              </w:rPr>
            </w:pPr>
            <w:r>
              <w:rPr>
                <w:rFonts w:asciiTheme="minorEastAsia" w:eastAsiaTheme="minorEastAsia" w:hAnsiTheme="minorEastAsia" w:hint="eastAsia"/>
                <w:szCs w:val="24"/>
              </w:rPr>
              <w:t>令和２年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rsidTr="008A5D04">
        <w:trPr>
          <w:trHeight w:val="702"/>
        </w:trPr>
        <w:tc>
          <w:tcPr>
            <w:tcW w:w="988" w:type="dxa"/>
          </w:tcPr>
          <w:p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rsidR="008808FA" w:rsidRDefault="008808FA" w:rsidP="00155DC7">
      <w:pPr>
        <w:rPr>
          <w:rFonts w:asciiTheme="minorEastAsia" w:eastAsiaTheme="minorEastAsia" w:hAnsiTheme="minorEastAsia"/>
          <w:sz w:val="21"/>
          <w:szCs w:val="24"/>
        </w:rPr>
      </w:pPr>
    </w:p>
    <w:p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rsidR="00C22E66" w:rsidRPr="00C22E66" w:rsidRDefault="00C22E66" w:rsidP="009F2E88">
      <w:pPr>
        <w:rPr>
          <w:rFonts w:asciiTheme="minorEastAsia" w:eastAsiaTheme="minorEastAsia" w:hAnsiTheme="minorEastAsia"/>
          <w:b/>
          <w:szCs w:val="24"/>
        </w:rPr>
      </w:pPr>
    </w:p>
    <w:p w:rsidR="00C22E66" w:rsidRDefault="008A5D04" w:rsidP="00C22E66">
      <w:pPr>
        <w:rPr>
          <w:rFonts w:asciiTheme="minorEastAsia" w:eastAsiaTheme="minorEastAsia" w:hAnsiTheme="minorEastAsia"/>
          <w:sz w:val="21"/>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38DB3723" wp14:editId="4CDF0F5C">
                <wp:simplePos x="0" y="0"/>
                <wp:positionH relativeFrom="column">
                  <wp:posOffset>2204085</wp:posOffset>
                </wp:positionH>
                <wp:positionV relativeFrom="paragraph">
                  <wp:posOffset>76200</wp:posOffset>
                </wp:positionV>
                <wp:extent cx="4057650" cy="304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57650" cy="304800"/>
                        </a:xfrm>
                        <a:prstGeom prst="rect">
                          <a:avLst/>
                        </a:prstGeom>
                        <a:solidFill>
                          <a:sysClr val="window" lastClr="FFFFFF"/>
                        </a:solidFill>
                        <a:ln w="6350">
                          <a:noFill/>
                        </a:ln>
                      </wps:spPr>
                      <wps:txbx>
                        <w:txbxContent>
                          <w:p w:rsidR="00DD560A" w:rsidRPr="003C545E" w:rsidRDefault="006E530B" w:rsidP="00DD560A">
                            <w:pPr>
                              <w:rPr>
                                <w:rFonts w:asciiTheme="minorEastAsia" w:eastAsiaTheme="minorEastAsia" w:hAnsiTheme="minorEastAsia"/>
                                <w:b/>
                                <w:color w:val="000000" w:themeColor="text1"/>
                                <w:sz w:val="36"/>
                                <w:szCs w:val="24"/>
                              </w:rPr>
                            </w:pPr>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令和２年10月１日から同年12月31</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のいずれかの期間を記載</w:t>
                            </w:r>
                          </w:p>
                          <w:p w:rsidR="00DD560A" w:rsidRPr="003C545E" w:rsidRDefault="00DD560A" w:rsidP="00DD560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B3723" id="_x0000_t202" coordsize="21600,21600" o:spt="202" path="m,l,21600r21600,l21600,xe">
                <v:stroke joinstyle="miter"/>
                <v:path gradientshapeok="t" o:connecttype="rect"/>
              </v:shapetype>
              <v:shape id="テキスト ボックス 4" o:spid="_x0000_s1030" type="#_x0000_t202" style="position:absolute;left:0;text-align:left;margin-left:173.55pt;margin-top:6pt;width:319.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" fillcolor="window" stroked="f" strokeweight=".5pt">
                <v:textbox>
                  <w:txbxContent>
                    <w:p w:rsidR="00DD560A" w:rsidRPr="003C545E" w:rsidRDefault="006E530B" w:rsidP="00DD560A">
                      <w:pPr>
                        <w:rPr>
                          <w:rFonts w:asciiTheme="minorEastAsia" w:eastAsiaTheme="minorEastAsia" w:hAnsiTheme="minorEastAsia"/>
                          <w:b/>
                          <w:color w:val="000000" w:themeColor="text1"/>
                          <w:sz w:val="36"/>
                          <w:szCs w:val="24"/>
                        </w:rPr>
                      </w:pPr>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令和２年10月１日から同年12月31</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のいずれかの期間を記載</w:t>
                      </w:r>
                    </w:p>
                    <w:p w:rsidR="00DD560A" w:rsidRPr="003C545E" w:rsidRDefault="00DD560A" w:rsidP="00DD560A">
                      <w:pPr>
                        <w:rPr>
                          <w:color w:val="000000" w:themeColor="text1"/>
                        </w:rPr>
                      </w:pPr>
                    </w:p>
                  </w:txbxContent>
                </v:textbox>
              </v:shape>
            </w:pict>
          </mc:Fallback>
        </mc:AlternateContent>
      </w:r>
    </w:p>
    <w:p w:rsidR="009F2E88" w:rsidRDefault="009F2E88" w:rsidP="009F2E88">
      <w:pPr>
        <w:rPr>
          <w:rFonts w:asciiTheme="minorEastAsia" w:eastAsiaTheme="minorEastAsia" w:hAnsiTheme="minorEastAsia"/>
          <w:b/>
          <w:szCs w:val="24"/>
        </w:rPr>
      </w:pPr>
    </w:p>
    <w:p w:rsidR="006E530B" w:rsidRPr="00C22E66" w:rsidRDefault="006E530B" w:rsidP="006E530B">
      <w:pPr>
        <w:spacing w:line="160" w:lineRule="exact"/>
        <w:rPr>
          <w:rFonts w:asciiTheme="minorEastAsia" w:eastAsiaTheme="minorEastAsia" w:hAnsiTheme="minorEastAsia"/>
          <w:b/>
          <w:szCs w:val="24"/>
        </w:rPr>
      </w:pPr>
    </w:p>
    <w:p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rsidTr="00285DBA">
        <w:tc>
          <w:tcPr>
            <w:tcW w:w="704" w:type="dxa"/>
          </w:tcPr>
          <w:p w:rsidR="00285DBA" w:rsidRDefault="00285DBA" w:rsidP="00B2471B">
            <w:pPr>
              <w:spacing w:line="360" w:lineRule="exact"/>
              <w:rPr>
                <w:rFonts w:asciiTheme="minorEastAsia" w:eastAsiaTheme="minorEastAsia" w:hAnsiTheme="minorEastAsia"/>
                <w:szCs w:val="24"/>
              </w:rPr>
            </w:pPr>
          </w:p>
        </w:tc>
        <w:tc>
          <w:tcPr>
            <w:tcW w:w="9356" w:type="dxa"/>
          </w:tcPr>
          <w:p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w:t>
            </w:r>
            <w:bookmarkStart w:id="0" w:name="_GoBack"/>
            <w:bookmarkEnd w:id="0"/>
            <w:r w:rsidRPr="009C7ADF">
              <w:rPr>
                <w:rFonts w:asciiTheme="minorEastAsia" w:eastAsiaTheme="minorEastAsia" w:hAnsiTheme="minorEastAsia" w:hint="eastAsia"/>
                <w:szCs w:val="24"/>
              </w:rPr>
              <w:t>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rsidR="00285DBA" w:rsidRPr="009C7ADF" w:rsidRDefault="00285DBA" w:rsidP="006E530B">
            <w:pPr>
              <w:spacing w:line="200" w:lineRule="exact"/>
              <w:ind w:firstLineChars="200" w:firstLine="442"/>
              <w:rPr>
                <w:rFonts w:asciiTheme="minorEastAsia" w:eastAsiaTheme="minorEastAsia" w:hAnsiTheme="minorEastAsia"/>
                <w:szCs w:val="24"/>
              </w:rPr>
            </w:pPr>
          </w:p>
          <w:p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 xml:space="preserve">臨時休業等期間：令和２年　月　日～　月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rsidR="006E530B" w:rsidRPr="008029DB" w:rsidRDefault="00370FFB" w:rsidP="003C545E">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※冬</w:t>
            </w:r>
            <w:r w:rsidRPr="00365CB6">
              <w:rPr>
                <w:rFonts w:asciiTheme="minorEastAsia" w:eastAsiaTheme="minorEastAsia" w:hAnsiTheme="minorEastAsia" w:hint="eastAsia"/>
                <w:sz w:val="22"/>
                <w:szCs w:val="24"/>
              </w:rPr>
              <w:t>休みなどの小学校等の元々の休校日や閉園日</w:t>
            </w:r>
            <w:r>
              <w:rPr>
                <w:rFonts w:asciiTheme="minorEastAsia" w:eastAsiaTheme="minorEastAsia" w:hAnsiTheme="minorEastAsia" w:hint="eastAsia"/>
                <w:sz w:val="22"/>
                <w:szCs w:val="24"/>
              </w:rPr>
              <w:t>は含めないでください。</w:t>
            </w:r>
          </w:p>
        </w:tc>
      </w:tr>
      <w:tr w:rsidR="00285DBA" w:rsidTr="00285DBA">
        <w:tc>
          <w:tcPr>
            <w:tcW w:w="704" w:type="dxa"/>
          </w:tcPr>
          <w:p w:rsidR="00285DBA" w:rsidRDefault="00285DBA" w:rsidP="006E530B">
            <w:pPr>
              <w:spacing w:line="360" w:lineRule="auto"/>
              <w:rPr>
                <w:rFonts w:asciiTheme="minorEastAsia" w:eastAsiaTheme="minorEastAsia" w:hAnsiTheme="minorEastAsia"/>
                <w:szCs w:val="24"/>
              </w:rPr>
            </w:pPr>
          </w:p>
        </w:tc>
        <w:tc>
          <w:tcPr>
            <w:tcW w:w="9356" w:type="dxa"/>
          </w:tcPr>
          <w:p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rsidTr="00285DBA">
        <w:tc>
          <w:tcPr>
            <w:tcW w:w="704" w:type="dxa"/>
          </w:tcPr>
          <w:p w:rsidR="00285DBA" w:rsidRDefault="00285DBA" w:rsidP="006E530B">
            <w:pPr>
              <w:spacing w:line="360" w:lineRule="auto"/>
              <w:rPr>
                <w:rFonts w:asciiTheme="minorEastAsia" w:eastAsiaTheme="minorEastAsia" w:hAnsiTheme="minorEastAsia"/>
                <w:szCs w:val="24"/>
              </w:rPr>
            </w:pPr>
          </w:p>
        </w:tc>
        <w:tc>
          <w:tcPr>
            <w:tcW w:w="9356" w:type="dxa"/>
          </w:tcPr>
          <w:p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rsidR="00141410" w:rsidRPr="00AE61ED" w:rsidRDefault="00141410" w:rsidP="00C22E66">
      <w:pPr>
        <w:ind w:rightChars="-193" w:right="-427"/>
        <w:jc w:val="left"/>
        <w:rPr>
          <w:rFonts w:asciiTheme="minorEastAsia" w:eastAsiaTheme="minorEastAsia" w:hAnsiTheme="minorEastAsia"/>
          <w:b/>
          <w:szCs w:val="24"/>
          <w:u w:val="single"/>
        </w:rPr>
      </w:pPr>
    </w:p>
    <w:p w:rsidR="00AE61ED" w:rsidRPr="00C22E66" w:rsidRDefault="00CD31F5" w:rsidP="006E530B">
      <w:pPr>
        <w:pStyle w:val="ad"/>
        <w:numPr>
          <w:ilvl w:val="0"/>
          <w:numId w:val="9"/>
        </w:numPr>
        <w:spacing w:line="360" w:lineRule="auto"/>
        <w:ind w:leftChars="0"/>
        <w:rPr>
          <w:rFonts w:asciiTheme="minorEastAsia" w:eastAsiaTheme="minorEastAsia" w:hAnsiTheme="minorEastAsia"/>
          <w:szCs w:val="24"/>
        </w:rPr>
      </w:pPr>
      <w:r w:rsidRPr="00AE61ED">
        <w:rPr>
          <w:rFonts w:asciiTheme="minorEastAsia" w:eastAsiaTheme="minorEastAsia" w:hAnsiTheme="minorEastAsia" w:hint="eastAsia"/>
          <w:szCs w:val="24"/>
        </w:rPr>
        <w:t>上記の有給休暇については、</w:t>
      </w:r>
      <w:r w:rsidRPr="00AE61ED">
        <w:rPr>
          <w:rFonts w:asciiTheme="minorEastAsia" w:eastAsiaTheme="minorEastAsia" w:hAnsiTheme="minorEastAsia" w:hint="eastAsia"/>
          <w:szCs w:val="24"/>
          <w:u w:val="single"/>
        </w:rPr>
        <w:t>年次有給休暇を取得させているものではありません。</w:t>
      </w:r>
      <w:r w:rsidRPr="00AE61ED">
        <w:rPr>
          <w:rFonts w:asciiTheme="minorEastAsia" w:eastAsiaTheme="minorEastAsia" w:hAnsiTheme="minorEastAsia" w:hint="eastAsia"/>
          <w:szCs w:val="24"/>
        </w:rPr>
        <w:t xml:space="preserve">　</w:t>
      </w:r>
    </w:p>
    <w:p w:rsidR="00CD31F5" w:rsidRPr="00AE61ED" w:rsidRDefault="00CD31F5" w:rsidP="008A5D04">
      <w:pPr>
        <w:pStyle w:val="ad"/>
        <w:numPr>
          <w:ilvl w:val="0"/>
          <w:numId w:val="9"/>
        </w:numPr>
        <w:spacing w:line="360" w:lineRule="auto"/>
        <w:ind w:leftChars="0"/>
        <w:rPr>
          <w:rFonts w:asciiTheme="minorEastAsia" w:eastAsiaTheme="minorEastAsia" w:hAnsiTheme="minorEastAsia"/>
          <w:szCs w:val="24"/>
          <w:u w:val="single"/>
        </w:rPr>
      </w:pPr>
      <w:r w:rsidRPr="00AE61ED">
        <w:rPr>
          <w:rFonts w:asciiTheme="minorEastAsia" w:eastAsiaTheme="minorEastAsia" w:hAnsiTheme="minorEastAsia" w:hint="eastAsia"/>
          <w:szCs w:val="24"/>
          <w:u w:val="single"/>
        </w:rPr>
        <w:t>当該対象労働者が上記の日に取得した有給休暇について、過去に本助成金の申請をしたことはありません。</w:t>
      </w:r>
    </w:p>
    <w:p w:rsidR="00CD31F5" w:rsidRPr="00AE61ED" w:rsidRDefault="00CD31F5" w:rsidP="00CD31F5">
      <w:pPr>
        <w:ind w:firstLineChars="100" w:firstLine="221"/>
        <w:rPr>
          <w:rFonts w:asciiTheme="minorEastAsia" w:eastAsiaTheme="minorEastAsia" w:hAnsiTheme="minorEastAsia"/>
          <w:szCs w:val="24"/>
        </w:rPr>
      </w:pPr>
    </w:p>
    <w:p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rsidR="008A5D04" w:rsidRPr="008A5D04" w:rsidRDefault="008A5D04" w:rsidP="00141410">
      <w:pPr>
        <w:rPr>
          <w:rFonts w:asciiTheme="minorEastAsia" w:eastAsiaTheme="minorEastAsia" w:hAnsiTheme="minorEastAsia"/>
          <w:szCs w:val="24"/>
        </w:rPr>
      </w:pPr>
    </w:p>
    <w:p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rsidR="008A5D04" w:rsidRPr="008A5D04" w:rsidRDefault="008A5D04" w:rsidP="00302069">
      <w:pPr>
        <w:jc w:val="left"/>
        <w:rPr>
          <w:rFonts w:asciiTheme="minorEastAsia" w:eastAsiaTheme="minorEastAsia" w:hAnsiTheme="minorEastAsia"/>
        </w:rPr>
      </w:pPr>
    </w:p>
    <w:p w:rsidR="003F1A79" w:rsidRDefault="00F26BD0" w:rsidP="003F1A79">
      <w:pPr>
        <w:rPr>
          <w:rFonts w:asciiTheme="minorEastAsia" w:eastAsiaTheme="minorEastAsia" w:hAnsiTheme="minorEastAsia"/>
        </w:rPr>
      </w:pPr>
      <w:r>
        <w:rPr>
          <w:rFonts w:asciiTheme="minorEastAsia" w:eastAsiaTheme="minorEastAsia" w:hAnsiTheme="minorEastAsia" w:hint="eastAsia"/>
        </w:rPr>
        <w:t xml:space="preserve">　　　　　　　　　申請事業主代表者名　　　　　　</w:t>
      </w:r>
      <w:r w:rsidR="00657973">
        <w:rPr>
          <w:rFonts w:asciiTheme="majorEastAsia" w:eastAsiaTheme="majorEastAsia" w:hAnsiTheme="majorEastAsia" w:hint="eastAsia"/>
          <w:b/>
          <w:color w:val="FF0000"/>
        </w:rPr>
        <w:t xml:space="preserve">　　　　　　</w:t>
      </w:r>
      <w:r>
        <w:rPr>
          <w:rFonts w:asciiTheme="majorEastAsia" w:eastAsiaTheme="majorEastAsia" w:hAnsiTheme="majorEastAsia" w:hint="eastAsia"/>
          <w:b/>
          <w:color w:val="FF0000"/>
        </w:rPr>
        <w:t xml:space="preserve">　</w:t>
      </w:r>
      <w:r w:rsidR="003F1A7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6B3160">
        <w:rPr>
          <w:rFonts w:asciiTheme="minorEastAsia" w:eastAsiaTheme="minorEastAsia" w:hAnsiTheme="minorEastAsia" w:hint="eastAsia"/>
        </w:rPr>
        <w:t>印</w:t>
      </w:r>
    </w:p>
    <w:p w:rsidR="003F1A79" w:rsidRPr="000A3EE1" w:rsidRDefault="003F1A79" w:rsidP="003F1A79">
      <w:pPr>
        <w:spacing w:line="360" w:lineRule="auto"/>
        <w:rPr>
          <w:rFonts w:asciiTheme="minorEastAsia" w:eastAsiaTheme="minorEastAsia" w:hAnsiTheme="minorEastAsia"/>
        </w:rPr>
      </w:pPr>
    </w:p>
    <w:p w:rsidR="00C55964" w:rsidRDefault="003F1A79" w:rsidP="00C55964">
      <w:pPr>
        <w:rPr>
          <w:rFonts w:asciiTheme="minorEastAsia" w:eastAsiaTheme="minorEastAsia" w:hAnsiTheme="minorEastAsia"/>
        </w:rPr>
      </w:pPr>
      <w:r>
        <w:rPr>
          <w:rFonts w:asciiTheme="minorEastAsia" w:eastAsiaTheme="minorEastAsia" w:hAnsiTheme="minorEastAsia" w:hint="eastAsia"/>
        </w:rPr>
        <w:t xml:space="preserve">　　　　　　　　　対象労働者氏名（※）　　　　　</w:t>
      </w:r>
      <w:r w:rsidR="00657973">
        <w:rPr>
          <w:rFonts w:asciiTheme="majorEastAsia" w:eastAsiaTheme="majorEastAsia" w:hAnsiTheme="majorEastAsia" w:hint="eastAsia"/>
          <w:b/>
          <w:color w:val="FF0000"/>
        </w:rPr>
        <w:t xml:space="preserve">　　　　　　</w:t>
      </w:r>
      <w:r>
        <w:rPr>
          <w:rFonts w:asciiTheme="minorEastAsia" w:eastAsiaTheme="minorEastAsia" w:hAnsiTheme="minorEastAsia" w:hint="eastAsia"/>
        </w:rPr>
        <w:t xml:space="preserve">　　　　　　印　　　</w:t>
      </w:r>
    </w:p>
    <w:p w:rsidR="00C55964" w:rsidRDefault="006E530B" w:rsidP="00C55964">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simplePos x="0" y="0"/>
                <wp:positionH relativeFrom="column">
                  <wp:posOffset>2385060</wp:posOffset>
                </wp:positionH>
                <wp:positionV relativeFrom="paragraph">
                  <wp:posOffset>72390</wp:posOffset>
                </wp:positionV>
                <wp:extent cx="394335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43350" cy="361950"/>
                        </a:xfrm>
                        <a:prstGeom prst="rect">
                          <a:avLst/>
                        </a:prstGeom>
                        <a:solidFill>
                          <a:schemeClr val="lt1"/>
                        </a:solidFill>
                        <a:ln w="6350">
                          <a:noFill/>
                        </a:ln>
                      </wps:spPr>
                      <wps:txbx>
                        <w:txbxContent>
                          <w:p w:rsidR="000104D9" w:rsidRPr="00141410" w:rsidRDefault="000104D9" w:rsidP="00F211D5">
                            <w:pPr>
                              <w:jc w:val="left"/>
                              <w:rPr>
                                <w:rFonts w:asciiTheme="minorEastAsia" w:eastAsiaTheme="minorEastAsia" w:hAnsiTheme="minorEastAsia"/>
                                <w:b/>
                                <w:u w:val="single"/>
                              </w:rPr>
                            </w:pPr>
                            <w:r w:rsidRPr="00141410">
                              <w:rPr>
                                <w:rFonts w:asciiTheme="minorEastAsia" w:eastAsiaTheme="minorEastAsia" w:hAnsiTheme="minorEastAsia" w:hint="eastAsia"/>
                                <w:b/>
                                <w:u w:val="single"/>
                              </w:rPr>
                              <w:t>※必ず署名又は記名押印してください。</w:t>
                            </w:r>
                          </w:p>
                          <w:p w:rsidR="000104D9" w:rsidRPr="00F211D5" w:rsidRDefault="000104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 o:spid="_x0000_s1031" type="#_x0000_t202" style="position:absolute;left:0;text-align:left;margin-left:187.8pt;margin-top:5.7pt;width:310.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" fillcolor="white [3201]" stroked="f" strokeweight=".5pt">
                <v:textbox>
                  <w:txbxContent>
                    <w:p w:rsidR="000104D9" w:rsidRPr="00141410" w:rsidRDefault="000104D9" w:rsidP="00F211D5">
                      <w:pPr>
                        <w:jc w:val="left"/>
                        <w:rPr>
                          <w:rFonts w:asciiTheme="minorEastAsia" w:eastAsiaTheme="minorEastAsia" w:hAnsiTheme="minorEastAsia"/>
                          <w:b/>
                          <w:u w:val="single"/>
                        </w:rPr>
                      </w:pPr>
                      <w:r w:rsidRPr="00141410">
                        <w:rPr>
                          <w:rFonts w:asciiTheme="minorEastAsia" w:eastAsiaTheme="minorEastAsia" w:hAnsiTheme="minorEastAsia" w:hint="eastAsia"/>
                          <w:b/>
                          <w:u w:val="single"/>
                        </w:rPr>
                        <w:t>※必ず署名又は記名押印してください。</w:t>
                      </w:r>
                    </w:p>
                    <w:p w:rsidR="000104D9" w:rsidRPr="00F211D5" w:rsidRDefault="000104D9"/>
                  </w:txbxContent>
                </v:textbox>
              </v:shape>
            </w:pict>
          </mc:Fallback>
        </mc:AlternateContent>
      </w:r>
    </w:p>
    <w:p w:rsidR="000104D9" w:rsidRDefault="000104D9" w:rsidP="00C55964">
      <w:pPr>
        <w:rPr>
          <w:rFonts w:asciiTheme="minorEastAsia" w:eastAsiaTheme="minorEastAsia" w:hAnsiTheme="minorEastAsia"/>
        </w:rPr>
      </w:pPr>
    </w:p>
    <w:p w:rsidR="00123F91" w:rsidRPr="0085068D" w:rsidRDefault="00123F91" w:rsidP="00AE61ED">
      <w:pPr>
        <w:jc w:val="left"/>
        <w:rPr>
          <w:rFonts w:asciiTheme="minorEastAsia" w:eastAsiaTheme="minorEastAsia" w:hAnsiTheme="minorEastAsia"/>
        </w:rPr>
      </w:pPr>
    </w:p>
    <w:p w:rsidR="00090524" w:rsidRPr="00096DC9" w:rsidRDefault="00090524" w:rsidP="00090524">
      <w:pPr>
        <w:jc w:val="left"/>
        <w:rPr>
          <w:rFonts w:asciiTheme="minorEastAsia" w:eastAsiaTheme="minorEastAsia" w:hAnsiTheme="minorEastAsia"/>
          <w:b/>
          <w:sz w:val="21"/>
          <w:u w:val="single"/>
        </w:rPr>
      </w:pPr>
      <w:r w:rsidRPr="00096DC9">
        <w:rPr>
          <w:rFonts w:asciiTheme="minorEastAsia" w:eastAsiaTheme="minorEastAsia" w:hAnsiTheme="minorEastAsia" w:hint="eastAsia"/>
          <w:b/>
          <w:sz w:val="21"/>
          <w:u w:val="single"/>
        </w:rPr>
        <w:lastRenderedPageBreak/>
        <w:t>※本申請書は令和２年10月１日から同年12月31日までに取得した休暇分についてのものとなります。</w:t>
      </w:r>
    </w:p>
    <w:p w:rsidR="00090524" w:rsidRPr="00096DC9" w:rsidRDefault="00090524" w:rsidP="003C545E">
      <w:pPr>
        <w:ind w:firstLineChars="100" w:firstLine="192"/>
        <w:jc w:val="left"/>
        <w:rPr>
          <w:rFonts w:asciiTheme="minorEastAsia" w:eastAsiaTheme="minorEastAsia" w:hAnsiTheme="minorEastAsia"/>
          <w:b/>
          <w:sz w:val="21"/>
          <w:u w:val="single"/>
        </w:rPr>
      </w:pPr>
      <w:r w:rsidRPr="00096DC9">
        <w:rPr>
          <w:rFonts w:asciiTheme="minorEastAsia" w:eastAsiaTheme="minorEastAsia" w:hAnsiTheme="minorEastAsia" w:hint="eastAsia"/>
          <w:b/>
          <w:sz w:val="21"/>
          <w:u w:val="single"/>
        </w:rPr>
        <w:t>令和２年２月27日から同年９月30日までに取得した休暇分については別途の申請様式となります。</w:t>
      </w:r>
    </w:p>
    <w:p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t>【記載要領】</w:t>
      </w:r>
    </w:p>
    <w:p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rsidR="000D2F93" w:rsidRDefault="006B143E" w:rsidP="003C545E">
      <w:pPr>
        <w:pStyle w:val="ac"/>
        <w:overflowPunct/>
        <w:adjustRightInd/>
        <w:ind w:firstLineChars="200" w:firstLine="422"/>
        <w:rPr>
          <w:rFonts w:asciiTheme="minorEastAsia" w:eastAsiaTheme="minorEastAsia" w:hAnsiTheme="minorEastAsia"/>
          <w:bCs/>
          <w:color w:val="auto"/>
          <w:sz w:val="23"/>
          <w:szCs w:val="23"/>
        </w:rPr>
      </w:pPr>
      <w:r>
        <w:rPr>
          <w:rFonts w:asciiTheme="minorEastAsia" w:eastAsiaTheme="minorEastAsia" w:hAnsiTheme="minorEastAsia" w:hint="eastAsia"/>
          <w:bCs/>
          <w:sz w:val="23"/>
          <w:szCs w:val="23"/>
        </w:rPr>
        <w:t>＜以下、障害のある子どものみ＞</w:t>
      </w:r>
    </w:p>
    <w:p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rsidR="003F1A79" w:rsidRPr="001557AD" w:rsidRDefault="003F1A79" w:rsidP="00AE61ED">
      <w:pPr>
        <w:ind w:leftChars="100" w:left="221"/>
        <w:jc w:val="left"/>
        <w:rPr>
          <w:rFonts w:asciiTheme="minorEastAsia" w:eastAsiaTheme="minorEastAsia" w:hAnsiTheme="minorEastAsia"/>
          <w:sz w:val="23"/>
          <w:szCs w:val="23"/>
        </w:rPr>
      </w:pPr>
    </w:p>
    <w:p w:rsidR="008C4BB3" w:rsidRDefault="003F1A79" w:rsidP="00AE61ED">
      <w:pPr>
        <w:pStyle w:val="ac"/>
        <w:adjustRightInd/>
        <w:ind w:leftChars="50" w:left="533" w:hangingChars="200" w:hanging="422"/>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rsidR="003F1A79" w:rsidRDefault="003F1A79" w:rsidP="00AE61ED">
      <w:pPr>
        <w:ind w:leftChars="100" w:left="221"/>
        <w:jc w:val="left"/>
        <w:rPr>
          <w:rFonts w:asciiTheme="minorEastAsia" w:eastAsiaTheme="minorEastAsia" w:hAnsiTheme="minorEastAsia"/>
          <w:sz w:val="23"/>
          <w:szCs w:val="23"/>
        </w:rPr>
      </w:pPr>
    </w:p>
    <w:p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rsidR="003A5073" w:rsidRPr="009C7ADF" w:rsidRDefault="003A5073" w:rsidP="00AE61ED">
      <w:pPr>
        <w:ind w:leftChars="100" w:left="221"/>
        <w:jc w:val="left"/>
        <w:rPr>
          <w:rFonts w:asciiTheme="minorEastAsia" w:eastAsiaTheme="minorEastAsia" w:hAnsiTheme="minorEastAsia"/>
          <w:sz w:val="23"/>
          <w:szCs w:val="23"/>
        </w:rPr>
      </w:pPr>
    </w:p>
    <w:p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p>
    <w:p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rsidR="00E97007" w:rsidRPr="009C7ADF" w:rsidRDefault="008C4BB3" w:rsidP="003C545E">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370FFB">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rsidR="00AE61ED" w:rsidRPr="009C7ADF" w:rsidRDefault="00AE61ED" w:rsidP="00AE61ED">
      <w:pPr>
        <w:ind w:rightChars="-128" w:right="-283" w:firstLineChars="250" w:firstLine="528"/>
        <w:jc w:val="left"/>
        <w:rPr>
          <w:rFonts w:ascii="ＭＳ 明朝" w:eastAsia="ＭＳ 明朝" w:hAnsi="ＭＳ 明朝"/>
          <w:sz w:val="23"/>
          <w:szCs w:val="23"/>
        </w:rPr>
      </w:pPr>
    </w:p>
    <w:p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rsidR="003F1A79" w:rsidRPr="009C7ADF" w:rsidRDefault="003F1A79" w:rsidP="00AE61ED">
      <w:pPr>
        <w:ind w:leftChars="100" w:left="221"/>
        <w:jc w:val="left"/>
        <w:rPr>
          <w:rFonts w:asciiTheme="minorEastAsia" w:eastAsiaTheme="minorEastAsia" w:hAnsiTheme="minorEastAsia"/>
          <w:sz w:val="23"/>
          <w:szCs w:val="23"/>
        </w:rPr>
      </w:pPr>
    </w:p>
    <w:p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」とは、医療的ケアが日常的に必要</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522" w:rsidRDefault="003C3522" w:rsidP="00B11BB1">
      <w:r>
        <w:separator/>
      </w:r>
    </w:p>
  </w:endnote>
  <w:endnote w:type="continuationSeparator" w:id="0">
    <w:p w:rsidR="003C3522" w:rsidRDefault="003C352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522" w:rsidRDefault="003C3522" w:rsidP="00B11BB1">
      <w:r>
        <w:separator/>
      </w:r>
    </w:p>
  </w:footnote>
  <w:footnote w:type="continuationSeparator" w:id="0">
    <w:p w:rsidR="003C3522" w:rsidRDefault="003C3522"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4D9" w:rsidRPr="00F211D5" w:rsidRDefault="000104D9">
    <w:pPr>
      <w:pStyle w:val="a3"/>
      <w:rPr>
        <w:sz w:val="18"/>
        <w:szCs w:val="20"/>
      </w:rPr>
    </w:pPr>
    <w:r w:rsidRPr="00F211D5">
      <w:rPr>
        <w:rFonts w:hint="eastAsia"/>
        <w:sz w:val="18"/>
        <w:szCs w:val="20"/>
      </w:rPr>
      <w:t>【両立支援等助成金（新型コロナウイルス感染症小学校休業等対応コース）】様式第２号</w:t>
    </w:r>
    <w:r w:rsidR="000F3FA7">
      <w:rPr>
        <w:rFonts w:hint="eastAsia"/>
        <w:sz w:val="18"/>
        <w:szCs w:val="20"/>
      </w:rPr>
      <w:t>の２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2"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4"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6"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7"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6"/>
  </w:num>
  <w:num w:numId="4">
    <w:abstractNumId w:val="3"/>
  </w:num>
  <w:num w:numId="5">
    <w:abstractNumId w:val="5"/>
  </w:num>
  <w:num w:numId="6">
    <w:abstractNumId w:val="8"/>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55BD5"/>
    <w:rsid w:val="00062A01"/>
    <w:rsid w:val="00090524"/>
    <w:rsid w:val="00096DC9"/>
    <w:rsid w:val="000A3EE1"/>
    <w:rsid w:val="000D2F93"/>
    <w:rsid w:val="000D5E24"/>
    <w:rsid w:val="000F3FA7"/>
    <w:rsid w:val="000F595B"/>
    <w:rsid w:val="001164A4"/>
    <w:rsid w:val="00123F91"/>
    <w:rsid w:val="00141410"/>
    <w:rsid w:val="001557AD"/>
    <w:rsid w:val="00155DC7"/>
    <w:rsid w:val="0017595D"/>
    <w:rsid w:val="00180B72"/>
    <w:rsid w:val="0019721D"/>
    <w:rsid w:val="001C0515"/>
    <w:rsid w:val="001D46F7"/>
    <w:rsid w:val="001D52DF"/>
    <w:rsid w:val="001D5C11"/>
    <w:rsid w:val="001F526E"/>
    <w:rsid w:val="0021029A"/>
    <w:rsid w:val="0023410F"/>
    <w:rsid w:val="002570E2"/>
    <w:rsid w:val="00271383"/>
    <w:rsid w:val="00276829"/>
    <w:rsid w:val="00285DBA"/>
    <w:rsid w:val="0029005B"/>
    <w:rsid w:val="002970AF"/>
    <w:rsid w:val="002973AA"/>
    <w:rsid w:val="002A0A98"/>
    <w:rsid w:val="002A30EB"/>
    <w:rsid w:val="002B56EF"/>
    <w:rsid w:val="002E14EF"/>
    <w:rsid w:val="002E3E2C"/>
    <w:rsid w:val="00302069"/>
    <w:rsid w:val="00324009"/>
    <w:rsid w:val="00347B3E"/>
    <w:rsid w:val="00352ABF"/>
    <w:rsid w:val="00353DAF"/>
    <w:rsid w:val="00370FFB"/>
    <w:rsid w:val="003A5073"/>
    <w:rsid w:val="003B2AAF"/>
    <w:rsid w:val="003C3522"/>
    <w:rsid w:val="003C545E"/>
    <w:rsid w:val="003C7493"/>
    <w:rsid w:val="003D0965"/>
    <w:rsid w:val="003F1A79"/>
    <w:rsid w:val="00412684"/>
    <w:rsid w:val="004A7190"/>
    <w:rsid w:val="004D06A0"/>
    <w:rsid w:val="004D1A55"/>
    <w:rsid w:val="004D50A7"/>
    <w:rsid w:val="004F1B8C"/>
    <w:rsid w:val="004F360B"/>
    <w:rsid w:val="005104A0"/>
    <w:rsid w:val="0056134F"/>
    <w:rsid w:val="005B2442"/>
    <w:rsid w:val="005C0008"/>
    <w:rsid w:val="006345A5"/>
    <w:rsid w:val="00634809"/>
    <w:rsid w:val="00650905"/>
    <w:rsid w:val="00657973"/>
    <w:rsid w:val="00666CA0"/>
    <w:rsid w:val="00673CDB"/>
    <w:rsid w:val="00685C08"/>
    <w:rsid w:val="006A4BA2"/>
    <w:rsid w:val="006B143E"/>
    <w:rsid w:val="006B2EED"/>
    <w:rsid w:val="006B3160"/>
    <w:rsid w:val="006B3424"/>
    <w:rsid w:val="006B49FC"/>
    <w:rsid w:val="006C3E6E"/>
    <w:rsid w:val="006C7A24"/>
    <w:rsid w:val="006E410E"/>
    <w:rsid w:val="006E530B"/>
    <w:rsid w:val="0071392B"/>
    <w:rsid w:val="007417EB"/>
    <w:rsid w:val="0075517A"/>
    <w:rsid w:val="00760E83"/>
    <w:rsid w:val="00770300"/>
    <w:rsid w:val="0077578C"/>
    <w:rsid w:val="00796476"/>
    <w:rsid w:val="007B1731"/>
    <w:rsid w:val="008029DB"/>
    <w:rsid w:val="00802DD5"/>
    <w:rsid w:val="00837D73"/>
    <w:rsid w:val="008465FB"/>
    <w:rsid w:val="00846CFF"/>
    <w:rsid w:val="0085068D"/>
    <w:rsid w:val="008808FA"/>
    <w:rsid w:val="008874E5"/>
    <w:rsid w:val="00894B1D"/>
    <w:rsid w:val="00895FB7"/>
    <w:rsid w:val="008A3C21"/>
    <w:rsid w:val="008A5D04"/>
    <w:rsid w:val="008C4BB3"/>
    <w:rsid w:val="008E5A6F"/>
    <w:rsid w:val="00936A04"/>
    <w:rsid w:val="00963EFD"/>
    <w:rsid w:val="009716C9"/>
    <w:rsid w:val="009947BD"/>
    <w:rsid w:val="00995294"/>
    <w:rsid w:val="009A3904"/>
    <w:rsid w:val="009A46DF"/>
    <w:rsid w:val="009B55AE"/>
    <w:rsid w:val="009B7172"/>
    <w:rsid w:val="009C7ADF"/>
    <w:rsid w:val="009E6AA6"/>
    <w:rsid w:val="009F2E88"/>
    <w:rsid w:val="009F751B"/>
    <w:rsid w:val="00A21035"/>
    <w:rsid w:val="00A31492"/>
    <w:rsid w:val="00A317ED"/>
    <w:rsid w:val="00A4067A"/>
    <w:rsid w:val="00A5567E"/>
    <w:rsid w:val="00A63973"/>
    <w:rsid w:val="00AA6E21"/>
    <w:rsid w:val="00AD6A72"/>
    <w:rsid w:val="00AE61ED"/>
    <w:rsid w:val="00B0769F"/>
    <w:rsid w:val="00B11BB1"/>
    <w:rsid w:val="00B12423"/>
    <w:rsid w:val="00B2471B"/>
    <w:rsid w:val="00B3626E"/>
    <w:rsid w:val="00B44829"/>
    <w:rsid w:val="00B55A75"/>
    <w:rsid w:val="00B56044"/>
    <w:rsid w:val="00B70DBF"/>
    <w:rsid w:val="00B80BAB"/>
    <w:rsid w:val="00B85EC4"/>
    <w:rsid w:val="00BB3DC1"/>
    <w:rsid w:val="00BE436B"/>
    <w:rsid w:val="00BF7148"/>
    <w:rsid w:val="00C015F6"/>
    <w:rsid w:val="00C02BFE"/>
    <w:rsid w:val="00C22E66"/>
    <w:rsid w:val="00C2465C"/>
    <w:rsid w:val="00C510AF"/>
    <w:rsid w:val="00C55964"/>
    <w:rsid w:val="00C7434A"/>
    <w:rsid w:val="00CA0CB1"/>
    <w:rsid w:val="00CA2947"/>
    <w:rsid w:val="00CB425B"/>
    <w:rsid w:val="00CC0E5C"/>
    <w:rsid w:val="00CD31F5"/>
    <w:rsid w:val="00D00E10"/>
    <w:rsid w:val="00D03190"/>
    <w:rsid w:val="00D309C0"/>
    <w:rsid w:val="00D44093"/>
    <w:rsid w:val="00D450FA"/>
    <w:rsid w:val="00D47C76"/>
    <w:rsid w:val="00D54808"/>
    <w:rsid w:val="00D6711A"/>
    <w:rsid w:val="00D74700"/>
    <w:rsid w:val="00D83738"/>
    <w:rsid w:val="00D83B04"/>
    <w:rsid w:val="00DA5788"/>
    <w:rsid w:val="00DC6A2C"/>
    <w:rsid w:val="00DD2DD6"/>
    <w:rsid w:val="00DD560A"/>
    <w:rsid w:val="00DD7208"/>
    <w:rsid w:val="00E0116E"/>
    <w:rsid w:val="00E044A0"/>
    <w:rsid w:val="00E86BE3"/>
    <w:rsid w:val="00E911DC"/>
    <w:rsid w:val="00E97007"/>
    <w:rsid w:val="00E97FA9"/>
    <w:rsid w:val="00EC6662"/>
    <w:rsid w:val="00ED0595"/>
    <w:rsid w:val="00EE5EF6"/>
    <w:rsid w:val="00EF55AB"/>
    <w:rsid w:val="00F16DD0"/>
    <w:rsid w:val="00F20E6A"/>
    <w:rsid w:val="00F211D5"/>
    <w:rsid w:val="00F26BD0"/>
    <w:rsid w:val="00F415A1"/>
    <w:rsid w:val="00F7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10B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229EC-39A3-434C-9EC4-94C1CE56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2020-04-14T14:42:00Z</dcterms:created>
  <dcterms:modified xsi:type="dcterms:W3CDTF">2020-09-28T06:28:00Z</dcterms:modified>
</cp:coreProperties>
</file>