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50B506B7" w:rsidR="0061637A" w:rsidRPr="00A34DBD" w:rsidRDefault="0061637A" w:rsidP="003B6095">
      <w:pPr>
        <w:spacing w:line="42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2C7CE2">
        <w:rPr>
          <w:rFonts w:hint="eastAsia"/>
          <w:sz w:val="28"/>
          <w:szCs w:val="28"/>
        </w:rPr>
        <w:t>元</w:t>
      </w:r>
      <w:r w:rsidRPr="00A34DBD">
        <w:rPr>
          <w:rFonts w:hint="eastAsia"/>
          <w:sz w:val="28"/>
          <w:szCs w:val="28"/>
        </w:rPr>
        <w:t>接種施設記入欄）</w:t>
      </w:r>
    </w:p>
    <w:p w14:paraId="1D66D622" w14:textId="4BCF8062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元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38A70832" w14:textId="61802F66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727D0AA3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先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1B75B13D" w14:textId="420E03A7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2C7CE2">
        <w:rPr>
          <w:rFonts w:hint="eastAsia"/>
          <w:sz w:val="28"/>
          <w:szCs w:val="28"/>
          <w:u w:val="single"/>
        </w:rPr>
        <w:t xml:space="preserve">　</w:t>
      </w:r>
    </w:p>
    <w:p w14:paraId="386596C9" w14:textId="4B362521" w:rsidR="00C20561" w:rsidRDefault="002C7CE2" w:rsidP="00531472">
      <w:pPr>
        <w:spacing w:line="520" w:lineRule="exact"/>
        <w:ind w:firstLine="236"/>
        <w:rPr>
          <w:spacing w:val="-22"/>
          <w:sz w:val="28"/>
          <w:szCs w:val="28"/>
          <w:u w:val="single"/>
        </w:rPr>
      </w:pPr>
      <w:r>
        <w:rPr>
          <w:rFonts w:hint="eastAsia"/>
          <w:spacing w:val="-22"/>
          <w:sz w:val="28"/>
          <w:szCs w:val="28"/>
        </w:rPr>
        <w:t>融通回数：</w:t>
      </w:r>
      <w:r w:rsidRPr="003B6095">
        <w:rPr>
          <w:rFonts w:hint="eastAsia"/>
          <w:spacing w:val="-22"/>
          <w:sz w:val="28"/>
          <w:szCs w:val="28"/>
          <w:u w:val="single"/>
        </w:rPr>
        <w:t xml:space="preserve">　　　　回目</w:t>
      </w:r>
    </w:p>
    <w:p w14:paraId="021BEBDB" w14:textId="5DB0CE37" w:rsidR="00F04D87" w:rsidRDefault="00F04D87" w:rsidP="00531472">
      <w:pPr>
        <w:spacing w:line="5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融通元接種施設での保管</w:t>
      </w:r>
      <w:r w:rsidRPr="00084A4E">
        <w:rPr>
          <w:rFonts w:hint="eastAsia"/>
          <w:sz w:val="28"/>
          <w:szCs w:val="28"/>
        </w:rPr>
        <w:t>温度</w:t>
      </w:r>
      <w:r>
        <w:rPr>
          <w:rFonts w:hint="eastAsia"/>
          <w:sz w:val="28"/>
          <w:szCs w:val="28"/>
        </w:rPr>
        <w:t>（該当する温度帯に☑）</w:t>
      </w:r>
    </w:p>
    <w:p w14:paraId="773B3123" w14:textId="45B3832E" w:rsidR="00F04D87" w:rsidRPr="00F04D87" w:rsidRDefault="00F04D87" w:rsidP="006E1984">
      <w:pPr>
        <w:spacing w:line="400" w:lineRule="exact"/>
        <w:ind w:leftChars="100" w:left="210"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pacing w:val="-22"/>
          <w:sz w:val="28"/>
          <w:szCs w:val="28"/>
        </w:rPr>
        <w:t>２～８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　　□ </w:t>
      </w:r>
      <w:r w:rsidRPr="00084A4E">
        <w:rPr>
          <w:rFonts w:hint="eastAsia"/>
          <w:spacing w:val="-22"/>
          <w:sz w:val="28"/>
          <w:szCs w:val="28"/>
        </w:rPr>
        <w:t>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　　□ -</w:t>
      </w:r>
      <w:r>
        <w:rPr>
          <w:spacing w:val="-22"/>
          <w:sz w:val="28"/>
          <w:szCs w:val="28"/>
        </w:rPr>
        <w:t>90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℃</w:t>
      </w:r>
    </w:p>
    <w:p w14:paraId="12218B75" w14:textId="1F987FA5" w:rsidR="00656EC7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399B5BDE" w14:textId="580D0798" w:rsidR="00A34DBD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F04D87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F8625B6" w14:textId="67632741" w:rsidR="002406D5" w:rsidRPr="00A34DBD" w:rsidRDefault="00FA65AF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最後に</w:t>
      </w:r>
      <w:r w:rsidR="002406D5">
        <w:rPr>
          <w:rFonts w:hint="eastAsia"/>
          <w:sz w:val="28"/>
          <w:szCs w:val="28"/>
        </w:rPr>
        <w:t>超低温冷凍庫から取り出した時刻</w:t>
      </w:r>
      <w:r w:rsidR="002406D5" w:rsidRPr="00A34DBD">
        <w:rPr>
          <w:rFonts w:hint="eastAsia"/>
          <w:sz w:val="28"/>
          <w:szCs w:val="28"/>
        </w:rPr>
        <w:t>：</w:t>
      </w:r>
    </w:p>
    <w:p w14:paraId="78616964" w14:textId="77777777" w:rsidR="002406D5" w:rsidRPr="00A34DBD" w:rsidRDefault="002406D5" w:rsidP="00531472">
      <w:pPr>
        <w:spacing w:line="48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C151CF6" w14:textId="6557B5A0" w:rsidR="002406D5" w:rsidRDefault="002406D5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5C80E9E5" w14:textId="77777777" w:rsidR="00036757" w:rsidRDefault="00084A4E" w:rsidP="00531472">
      <w:pPr>
        <w:spacing w:line="600" w:lineRule="exact"/>
        <w:ind w:firstLine="280"/>
        <w:rPr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394B7C3B" w14:textId="37EB3ACE" w:rsidR="00036757" w:rsidRDefault="00036757" w:rsidP="006E1984">
      <w:pPr>
        <w:spacing w:line="420" w:lineRule="exact"/>
        <w:ind w:leftChars="100" w:left="210" w:firstLine="28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84A4E">
        <w:rPr>
          <w:rFonts w:hint="eastAsia"/>
          <w:spacing w:val="-22"/>
          <w:sz w:val="28"/>
          <w:szCs w:val="28"/>
        </w:rPr>
        <w:t>２～８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 w:rsidRP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60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15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 w:rsidR="00DF172A">
        <w:rPr>
          <w:rFonts w:hint="eastAsia"/>
          <w:spacing w:val="-22"/>
          <w:sz w:val="28"/>
          <w:szCs w:val="28"/>
        </w:rPr>
        <w:t xml:space="preserve">　　</w:t>
      </w:r>
      <w:r>
        <w:rPr>
          <w:rFonts w:hint="eastAsia"/>
          <w:spacing w:val="-22"/>
          <w:sz w:val="28"/>
          <w:szCs w:val="28"/>
        </w:rPr>
        <w:t>□</w:t>
      </w:r>
      <w:r w:rsidR="00F04D87">
        <w:rPr>
          <w:rFonts w:hint="eastAsia"/>
          <w:spacing w:val="-22"/>
          <w:sz w:val="28"/>
          <w:szCs w:val="28"/>
        </w:rPr>
        <w:t xml:space="preserve"> </w:t>
      </w:r>
      <w:r w:rsidR="00084A4E">
        <w:rPr>
          <w:rFonts w:hint="eastAsia"/>
          <w:spacing w:val="-22"/>
          <w:sz w:val="28"/>
          <w:szCs w:val="28"/>
        </w:rPr>
        <w:t>-</w:t>
      </w:r>
      <w:r w:rsidR="00084A4E">
        <w:rPr>
          <w:spacing w:val="-22"/>
          <w:sz w:val="28"/>
          <w:szCs w:val="28"/>
        </w:rPr>
        <w:t>90</w:t>
      </w:r>
      <w:r w:rsidR="00084A4E" w:rsidRPr="00084A4E">
        <w:rPr>
          <w:rFonts w:hint="eastAsia"/>
          <w:spacing w:val="-22"/>
          <w:sz w:val="28"/>
          <w:szCs w:val="28"/>
        </w:rPr>
        <w:t>～</w:t>
      </w:r>
      <w:r w:rsidR="00F04D87">
        <w:rPr>
          <w:spacing w:val="-22"/>
          <w:sz w:val="28"/>
          <w:szCs w:val="28"/>
        </w:rPr>
        <w:t xml:space="preserve"> </w:t>
      </w:r>
      <w:r w:rsidR="00084A4E">
        <w:rPr>
          <w:spacing w:val="-22"/>
          <w:sz w:val="28"/>
          <w:szCs w:val="28"/>
        </w:rPr>
        <w:t>-60</w:t>
      </w:r>
      <w:r w:rsidR="00084A4E" w:rsidRPr="00084A4E">
        <w:rPr>
          <w:rFonts w:hint="eastAsia"/>
          <w:spacing w:val="-22"/>
          <w:sz w:val="28"/>
          <w:szCs w:val="28"/>
        </w:rPr>
        <w:t>℃</w:t>
      </w:r>
    </w:p>
    <w:p w14:paraId="26DE41EC" w14:textId="07E9C8E2" w:rsidR="001D01D4" w:rsidRDefault="001D01D4" w:rsidP="00531472">
      <w:pPr>
        <w:spacing w:line="420" w:lineRule="exact"/>
        <w:ind w:firstLine="236"/>
        <w:jc w:val="center"/>
        <w:rPr>
          <w:sz w:val="28"/>
          <w:szCs w:val="28"/>
        </w:rPr>
      </w:pPr>
      <w:r>
        <w:rPr>
          <w:spacing w:val="-22"/>
          <w:sz w:val="28"/>
          <w:szCs w:val="28"/>
        </w:rPr>
        <w:br w:type="column"/>
      </w: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FA65AF">
        <w:rPr>
          <w:rFonts w:hint="eastAsia"/>
          <w:sz w:val="28"/>
          <w:szCs w:val="28"/>
        </w:rPr>
        <w:t>先</w:t>
      </w:r>
      <w:r w:rsidRPr="00A34DBD">
        <w:rPr>
          <w:rFonts w:hint="eastAsia"/>
          <w:sz w:val="28"/>
          <w:szCs w:val="28"/>
        </w:rPr>
        <w:t>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531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021" w:right="1077" w:bottom="1440" w:left="1077" w:header="454" w:footer="624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2F21" w14:textId="77777777" w:rsidR="00454B6D" w:rsidRDefault="00454B6D" w:rsidP="00F60D43">
      <w:r>
        <w:separator/>
      </w:r>
    </w:p>
    <w:p w14:paraId="5C6C4597" w14:textId="77777777" w:rsidR="00000000" w:rsidRDefault="00FB1460"/>
  </w:endnote>
  <w:endnote w:type="continuationSeparator" w:id="0">
    <w:p w14:paraId="438EB2BF" w14:textId="77777777" w:rsidR="00454B6D" w:rsidRDefault="00454B6D" w:rsidP="00F60D43">
      <w:r>
        <w:continuationSeparator/>
      </w:r>
    </w:p>
    <w:p w14:paraId="37657C96" w14:textId="77777777" w:rsidR="00000000" w:rsidRDefault="00FB1460"/>
  </w:endnote>
  <w:endnote w:type="continuationNotice" w:id="1">
    <w:p w14:paraId="52EF4F5F" w14:textId="77777777" w:rsidR="00454B6D" w:rsidRDefault="00454B6D" w:rsidP="00F60D43"/>
    <w:p w14:paraId="123986E7" w14:textId="77777777" w:rsidR="00000000" w:rsidRDefault="00FB1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D57E" w14:textId="77777777" w:rsidR="00FB1460" w:rsidRDefault="00FB146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6CF85ADC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D87" w:rsidRPr="00F04D87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68A1" w14:textId="528074F5" w:rsidR="001D01D4" w:rsidRDefault="001D01D4" w:rsidP="00460D58">
    <w:pPr>
      <w:pStyle w:val="ae"/>
      <w:spacing w:line="240" w:lineRule="exact"/>
      <w:ind w:left="630" w:hangingChars="300" w:hanging="630"/>
    </w:pPr>
    <w:r>
      <w:t>(注)　保管期限は、２～８℃</w:t>
    </w:r>
    <w:r w:rsidR="00460D58">
      <w:t>で移送した場合は、左の「超低温冷凍庫から取り出した時刻」に</w:t>
    </w:r>
    <w:r w:rsidR="00460D58" w:rsidRPr="00FF0178">
      <w:rPr>
        <w:b/>
        <w:bCs/>
        <w:u w:val="single"/>
      </w:rPr>
      <w:t>＋</w:t>
    </w:r>
    <w:r w:rsidR="00FF0178" w:rsidRPr="00FF0178">
      <w:rPr>
        <w:rFonts w:hint="eastAsia"/>
        <w:b/>
        <w:bCs/>
        <w:u w:val="single"/>
      </w:rPr>
      <w:t>31</w:t>
    </w:r>
    <w:r w:rsidRPr="00FF0178">
      <w:rPr>
        <w:b/>
        <w:bCs/>
        <w:u w:val="single"/>
      </w:rPr>
      <w:t>日</w:t>
    </w:r>
    <w:r>
      <w:t>して記入すること。</w:t>
    </w:r>
    <w:r w:rsidR="00FF0178">
      <w:rPr>
        <w:rFonts w:hint="eastAsia"/>
      </w:rPr>
      <w:t>ただし、31日後の日付が、バイアルに記載されている最終有効年月日を超過する場合は、バイアルに記載されている最終有効年月日を記載する。</w:t>
    </w:r>
    <w:r w:rsidR="00460D58">
      <w:rPr>
        <w:rFonts w:hint="eastAsia"/>
      </w:rPr>
      <w:t>（４週後の同じ曜日の３日後となるため、</w:t>
    </w:r>
    <w:r w:rsidR="00460D58">
      <w:t>超低温冷凍庫から取り出した時刻が</w:t>
    </w:r>
    <w:r w:rsidR="00460D58">
      <w:rPr>
        <w:rFonts w:hint="eastAsia"/>
      </w:rPr>
      <w:t>６</w:t>
    </w:r>
    <w:r w:rsidR="00460D58">
      <w:t>月１日午前10時の場合、使用期限は</w:t>
    </w:r>
    <w:r w:rsidR="00460D58">
      <w:rPr>
        <w:rFonts w:hint="eastAsia"/>
      </w:rPr>
      <w:t>７</w:t>
    </w:r>
    <w:r w:rsidR="00460D58">
      <w:t>月</w:t>
    </w:r>
    <w:r w:rsidR="00460D58">
      <w:rPr>
        <w:rFonts w:hint="eastAsia"/>
      </w:rPr>
      <w:t>２</w:t>
    </w:r>
    <w:r w:rsidR="00460D58">
      <w:t>日午前10時になる。</w:t>
    </w:r>
    <w:r w:rsidR="00460D58">
      <w:rPr>
        <w:rFonts w:hint="eastAsia"/>
      </w:rPr>
      <w:t>）</w:t>
    </w:r>
  </w:p>
  <w:p w14:paraId="6F49AA93" w14:textId="52A9B843" w:rsidR="001D01D4" w:rsidRDefault="001D01D4" w:rsidP="00E93A27">
    <w:pPr>
      <w:pStyle w:val="ae"/>
      <w:spacing w:line="240" w:lineRule="exact"/>
      <w:ind w:leftChars="200" w:left="420"/>
    </w:pPr>
    <w:r>
      <w:t>-60～-15℃で移送した場合は、左の「超低温冷凍庫から取り出した時刻」に＋14日して記入すること。</w:t>
    </w:r>
  </w:p>
  <w:p w14:paraId="25CFFF1D" w14:textId="6B477E21" w:rsidR="001D01D4" w:rsidRDefault="001D01D4" w:rsidP="00E93A27">
    <w:pPr>
      <w:pStyle w:val="ae"/>
      <w:spacing w:line="240" w:lineRule="exact"/>
      <w:ind w:leftChars="200" w:left="420"/>
    </w:pPr>
    <w:r>
      <w:t>-90～-60℃で移送した場合は、バイアルに記載されている最終有効年月日を記入すること。</w:t>
    </w:r>
  </w:p>
  <w:p w14:paraId="30BEB9D7" w14:textId="7507F86A" w:rsidR="00215C21" w:rsidRDefault="00215C21" w:rsidP="00E93A27">
    <w:pPr>
      <w:pStyle w:val="ae"/>
      <w:spacing w:line="240" w:lineRule="exact"/>
      <w:ind w:leftChars="200" w:left="420"/>
    </w:pPr>
    <w:r>
      <w:rPr>
        <w:rFonts w:hint="eastAsia"/>
      </w:rPr>
      <w:t>なお、２回目以降の融通の場合は、</w:t>
    </w:r>
    <w:r w:rsidR="00FB1460">
      <w:rPr>
        <w:rFonts w:hint="eastAsia"/>
      </w:rPr>
      <w:t>再融通用引継ぎシート</w:t>
    </w:r>
    <w:bookmarkStart w:id="0" w:name="_GoBack"/>
    <w:bookmarkEnd w:id="0"/>
    <w:r w:rsidR="00FA65AF">
      <w:rPr>
        <w:rFonts w:hint="eastAsia"/>
      </w:rPr>
      <w:t>を</w:t>
    </w:r>
    <w:r w:rsidR="0012131F">
      <w:rPr>
        <w:rFonts w:hint="eastAsia"/>
      </w:rPr>
      <w:t>確認し</w:t>
    </w:r>
    <w:r w:rsidR="00FA65AF">
      <w:rPr>
        <w:rFonts w:hint="eastAsia"/>
      </w:rPr>
      <w:t>、保管期限を記入すること。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2D34" w14:textId="77777777" w:rsidR="00454B6D" w:rsidRDefault="00454B6D" w:rsidP="00F60D43">
      <w:r>
        <w:separator/>
      </w:r>
    </w:p>
    <w:p w14:paraId="485DFA2B" w14:textId="77777777" w:rsidR="00000000" w:rsidRDefault="00FB1460"/>
  </w:footnote>
  <w:footnote w:type="continuationSeparator" w:id="0">
    <w:p w14:paraId="1557C09C" w14:textId="77777777" w:rsidR="00454B6D" w:rsidRDefault="00454B6D" w:rsidP="00F60D43">
      <w:r>
        <w:continuationSeparator/>
      </w:r>
    </w:p>
    <w:p w14:paraId="036E1795" w14:textId="77777777" w:rsidR="00000000" w:rsidRDefault="00FB1460"/>
  </w:footnote>
  <w:footnote w:type="continuationNotice" w:id="1">
    <w:p w14:paraId="1CBA4841" w14:textId="77777777" w:rsidR="00454B6D" w:rsidRDefault="00454B6D" w:rsidP="00F60D43"/>
    <w:p w14:paraId="60B4C183" w14:textId="77777777" w:rsidR="00000000" w:rsidRDefault="00FB14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47DB3" w14:textId="77777777" w:rsidR="00FB1460" w:rsidRDefault="00FB146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21E1EA8C" w:rsidR="001E112A" w:rsidRPr="00531472" w:rsidRDefault="00FA65AF" w:rsidP="00531472">
    <w:pPr>
      <w:pStyle w:val="ac"/>
      <w:tabs>
        <w:tab w:val="left" w:pos="6789"/>
      </w:tabs>
      <w:ind w:firstLineChars="0" w:firstLine="0"/>
      <w:jc w:val="center"/>
      <w:rPr>
        <w:b/>
        <w:bCs/>
        <w:sz w:val="28"/>
        <w:szCs w:val="20"/>
        <w:bdr w:val="single" w:sz="4" w:space="0" w:color="auto"/>
      </w:rPr>
    </w:pPr>
    <w:r w:rsidRPr="00531472">
      <w:rPr>
        <w:rFonts w:hint="eastAsia"/>
        <w:b/>
        <w:bCs/>
        <w:sz w:val="28"/>
        <w:szCs w:val="20"/>
        <w:bdr w:val="single" w:sz="4" w:space="0" w:color="auto"/>
      </w:rPr>
      <w:t>２回目以降の</w:t>
    </w:r>
    <w:r w:rsidR="00531472" w:rsidRPr="00531472">
      <w:rPr>
        <w:rFonts w:hint="eastAsia"/>
        <w:b/>
        <w:bCs/>
        <w:sz w:val="28"/>
        <w:szCs w:val="20"/>
        <w:bdr w:val="single" w:sz="4" w:space="0" w:color="auto"/>
      </w:rPr>
      <w:t>融通を行う場合は、本様式とともに様式７－３再融通用引継ぎシート</w:t>
    </w:r>
    <w:r w:rsidR="00231883" w:rsidRPr="00531472">
      <w:rPr>
        <w:rFonts w:hint="eastAsia"/>
        <w:b/>
        <w:bCs/>
        <w:sz w:val="28"/>
        <w:szCs w:val="20"/>
        <w:bdr w:val="single" w:sz="4" w:space="0" w:color="auto"/>
      </w:rPr>
      <w:t>も提供すること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681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131F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5C21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883"/>
    <w:rsid w:val="00231F0F"/>
    <w:rsid w:val="00233AED"/>
    <w:rsid w:val="002353E7"/>
    <w:rsid w:val="002361FD"/>
    <w:rsid w:val="00236E6B"/>
    <w:rsid w:val="002406D5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C7CE2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6BDC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095"/>
    <w:rsid w:val="003B6CEF"/>
    <w:rsid w:val="003B6EE2"/>
    <w:rsid w:val="003B6F37"/>
    <w:rsid w:val="003C08BE"/>
    <w:rsid w:val="003C1D52"/>
    <w:rsid w:val="003C40DA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A5A"/>
    <w:rsid w:val="003D4B0A"/>
    <w:rsid w:val="003D538C"/>
    <w:rsid w:val="003D6498"/>
    <w:rsid w:val="003E0601"/>
    <w:rsid w:val="003E09D3"/>
    <w:rsid w:val="003E0B29"/>
    <w:rsid w:val="003E103F"/>
    <w:rsid w:val="003E2226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4B6D"/>
    <w:rsid w:val="004563BD"/>
    <w:rsid w:val="0045679C"/>
    <w:rsid w:val="00457576"/>
    <w:rsid w:val="0045768D"/>
    <w:rsid w:val="00460C03"/>
    <w:rsid w:val="00460D58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472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1984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185E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0619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4DF8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509C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F3"/>
    <w:rsid w:val="00C15585"/>
    <w:rsid w:val="00C171E7"/>
    <w:rsid w:val="00C17913"/>
    <w:rsid w:val="00C20561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574A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4453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172A"/>
    <w:rsid w:val="00DF2390"/>
    <w:rsid w:val="00DF2523"/>
    <w:rsid w:val="00DF2B5B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2DE6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18D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4D87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65AF"/>
    <w:rsid w:val="00FA7100"/>
    <w:rsid w:val="00FA78BD"/>
    <w:rsid w:val="00FB111E"/>
    <w:rsid w:val="00FB119F"/>
    <w:rsid w:val="00FB1460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178"/>
    <w:rsid w:val="00FF0C58"/>
    <w:rsid w:val="00FF0CA2"/>
    <w:rsid w:val="00FF0FED"/>
    <w:rsid w:val="00FF2748"/>
    <w:rsid w:val="00FF279A"/>
    <w:rsid w:val="00FF3920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2515-BDB0-4215-A0A2-5AAF62F7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2021-06-21T14:48:00Z</cp:lastPrinted>
  <dcterms:created xsi:type="dcterms:W3CDTF">2021-06-21T14:13:00Z</dcterms:created>
  <dcterms:modified xsi:type="dcterms:W3CDTF">2021-06-22T08:25:00Z</dcterms:modified>
</cp:coreProperties>
</file>